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31" w:rsidRDefault="00FC4A31" w:rsidP="00FC4A3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jc w:val="center"/>
        <w:rPr>
          <w:b/>
          <w:bCs/>
        </w:rPr>
      </w:pPr>
      <w:r>
        <w:rPr>
          <w:b/>
          <w:bCs/>
        </w:rPr>
        <w:t>Kinetics Review</w:t>
      </w:r>
    </w:p>
    <w:p w:rsidR="000A7930" w:rsidRPr="000A7930" w:rsidRDefault="000A7930" w:rsidP="000A7930">
      <w:pPr>
        <w:spacing w:after="120"/>
        <w:rPr>
          <w:rFonts w:ascii="Arial" w:hAnsi="Arial" w:cs="Arial"/>
          <w:b/>
          <w:sz w:val="18"/>
          <w:szCs w:val="18"/>
        </w:rPr>
      </w:pPr>
    </w:p>
    <w:p w:rsidR="000A7930" w:rsidRPr="00E23A58" w:rsidRDefault="000A7930" w:rsidP="00F1212B">
      <w:pPr>
        <w:pStyle w:val="questionCharCharCharCharCharChar"/>
        <w:numPr>
          <w:ilvl w:val="0"/>
          <w:numId w:val="1"/>
        </w:numPr>
        <w:tabs>
          <w:tab w:val="left" w:pos="567"/>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Which of the following is (are) important in determining whether a reaction occurs?</w:t>
      </w:r>
    </w:p>
    <w:p w:rsidR="000A7930" w:rsidRPr="00E23A58" w:rsidRDefault="000A7930" w:rsidP="000A7930">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sz w:val="20"/>
          <w:szCs w:val="20"/>
        </w:rPr>
      </w:pPr>
      <w:r w:rsidRPr="00E23A58">
        <w:rPr>
          <w:sz w:val="20"/>
          <w:szCs w:val="20"/>
        </w:rPr>
        <w:t>I. Energy of the molecules</w:t>
      </w:r>
    </w:p>
    <w:p w:rsidR="000A7930" w:rsidRPr="00E23A58" w:rsidRDefault="000A7930" w:rsidP="000A7930">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sz w:val="20"/>
          <w:szCs w:val="20"/>
        </w:rPr>
      </w:pPr>
      <w:r w:rsidRPr="00E23A58">
        <w:rPr>
          <w:sz w:val="20"/>
          <w:szCs w:val="20"/>
        </w:rPr>
        <w:t>II. Orientation of the molecules</w:t>
      </w:r>
    </w:p>
    <w:p w:rsidR="00F1212B" w:rsidRDefault="00F1212B"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0"/>
          <w:szCs w:val="20"/>
        </w:rPr>
        <w:sectPr w:rsidR="00F1212B" w:rsidSect="00670B7B">
          <w:pgSz w:w="12240" w:h="15840"/>
          <w:pgMar w:top="720" w:right="720" w:bottom="720" w:left="720" w:header="720" w:footer="720" w:gutter="0"/>
          <w:cols w:space="720"/>
          <w:docGrid w:linePitch="272"/>
        </w:sect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A.</w:t>
      </w:r>
      <w:r w:rsidRPr="00E23A58">
        <w:rPr>
          <w:sz w:val="20"/>
          <w:szCs w:val="20"/>
        </w:rPr>
        <w:tab/>
        <w:t>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C.</w:t>
      </w:r>
      <w:r w:rsidRPr="00E23A58">
        <w:rPr>
          <w:sz w:val="20"/>
          <w:szCs w:val="20"/>
        </w:rPr>
        <w:tab/>
        <w:t>Both I and II</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Neither I nor II</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F1212B" w:rsidRDefault="00F1212B" w:rsidP="00F1212B">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sz w:val="20"/>
          <w:szCs w:val="20"/>
        </w:rPr>
      </w:pPr>
    </w:p>
    <w:p w:rsidR="000A7930" w:rsidRPr="00E23A58" w:rsidRDefault="000A7930" w:rsidP="00F1212B">
      <w:pPr>
        <w:pStyle w:val="questionCharCharCharCharCharChar"/>
        <w:numPr>
          <w:ilvl w:val="0"/>
          <w:numId w:val="1"/>
        </w:numPr>
        <w:spacing w:before="0"/>
        <w:ind w:right="0"/>
        <w:rPr>
          <w:sz w:val="20"/>
          <w:szCs w:val="20"/>
        </w:rPr>
      </w:pPr>
      <w:r w:rsidRPr="00E23A58">
        <w:rPr>
          <w:sz w:val="20"/>
          <w:szCs w:val="20"/>
        </w:rPr>
        <w:t xml:space="preserve">Consider the reaction between solid </w:t>
      </w:r>
      <w:proofErr w:type="spellStart"/>
      <w:r w:rsidRPr="00E23A58">
        <w:rPr>
          <w:sz w:val="20"/>
          <w:szCs w:val="20"/>
        </w:rPr>
        <w:t>CaCO</w:t>
      </w:r>
      <w:proofErr w:type="spellEnd"/>
      <w:r w:rsidRPr="00E23A58">
        <w:rPr>
          <w:position w:val="-4"/>
          <w:sz w:val="20"/>
          <w:szCs w:val="20"/>
        </w:rPr>
        <w:t>3</w:t>
      </w:r>
      <w:r w:rsidRPr="00E23A58">
        <w:rPr>
          <w:sz w:val="20"/>
          <w:szCs w:val="20"/>
        </w:rPr>
        <w:t xml:space="preserve"> and aqueous </w:t>
      </w:r>
      <w:proofErr w:type="spellStart"/>
      <w:r w:rsidRPr="00E23A58">
        <w:rPr>
          <w:sz w:val="20"/>
          <w:szCs w:val="20"/>
        </w:rPr>
        <w:t>HCl</w:t>
      </w:r>
      <w:proofErr w:type="spellEnd"/>
      <w:r w:rsidRPr="00E23A58">
        <w:rPr>
          <w:sz w:val="20"/>
          <w:szCs w:val="20"/>
        </w:rPr>
        <w:t>. The reaction will be speeded up by an increase in which of the following conditions?</w:t>
      </w:r>
    </w:p>
    <w:p w:rsidR="000A7930" w:rsidRPr="00E23A58" w:rsidRDefault="000A7930" w:rsidP="00F1212B">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w:t>
      </w:r>
      <w:r w:rsidRPr="00E23A58">
        <w:rPr>
          <w:sz w:val="20"/>
          <w:szCs w:val="20"/>
        </w:rPr>
        <w:tab/>
        <w:t xml:space="preserve">Concentration of the </w:t>
      </w:r>
      <w:proofErr w:type="spellStart"/>
      <w:r w:rsidRPr="00E23A58">
        <w:rPr>
          <w:sz w:val="20"/>
          <w:szCs w:val="20"/>
        </w:rPr>
        <w:t>HCl</w:t>
      </w:r>
      <w:proofErr w:type="spellEnd"/>
    </w:p>
    <w:p w:rsidR="000A7930" w:rsidRPr="00E23A58" w:rsidRDefault="000A7930" w:rsidP="00F1212B">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w:t>
      </w:r>
      <w:r w:rsidRPr="00E23A58">
        <w:rPr>
          <w:sz w:val="20"/>
          <w:szCs w:val="20"/>
        </w:rPr>
        <w:tab/>
        <w:t xml:space="preserve">Size of the </w:t>
      </w:r>
      <w:proofErr w:type="spellStart"/>
      <w:r w:rsidRPr="00E23A58">
        <w:rPr>
          <w:sz w:val="20"/>
          <w:szCs w:val="20"/>
        </w:rPr>
        <w:t>CaCO</w:t>
      </w:r>
      <w:proofErr w:type="spellEnd"/>
      <w:r w:rsidRPr="00E23A58">
        <w:rPr>
          <w:position w:val="-4"/>
          <w:sz w:val="20"/>
          <w:szCs w:val="20"/>
        </w:rPr>
        <w:t>3</w:t>
      </w:r>
      <w:r w:rsidRPr="00E23A58">
        <w:rPr>
          <w:sz w:val="20"/>
          <w:szCs w:val="20"/>
        </w:rPr>
        <w:t xml:space="preserve"> particles</w:t>
      </w:r>
    </w:p>
    <w:p w:rsidR="000A7930" w:rsidRPr="00E23A58" w:rsidRDefault="000A7930" w:rsidP="00F1212B">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III.</w:t>
      </w:r>
      <w:r w:rsidRPr="00E23A58">
        <w:rPr>
          <w:sz w:val="20"/>
          <w:szCs w:val="20"/>
        </w:rPr>
        <w:tab/>
        <w:t>Temperature</w:t>
      </w:r>
    </w:p>
    <w:p w:rsidR="000A7930" w:rsidRDefault="000A7930" w:rsidP="000A7930">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A.</w:t>
      </w:r>
      <w:r w:rsidRPr="00E23A58">
        <w:rPr>
          <w:sz w:val="20"/>
          <w:szCs w:val="20"/>
        </w:rPr>
        <w:tab/>
        <w:t>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 and III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C.</w:t>
      </w:r>
      <w:r w:rsidRPr="00E23A58">
        <w:rPr>
          <w:sz w:val="20"/>
          <w:szCs w:val="20"/>
        </w:rPr>
        <w:tab/>
        <w:t>II and III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I, II and III</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Pr="00E23A58" w:rsidRDefault="000A7930" w:rsidP="00F1212B">
      <w:pPr>
        <w:pStyle w:val="questionCharCharChar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23A58">
        <w:rPr>
          <w:sz w:val="20"/>
          <w:szCs w:val="20"/>
        </w:rPr>
        <w:lastRenderedPageBreak/>
        <w:t>Which step in a multi-step reaction is the rate determining step?</w:t>
      </w:r>
    </w:p>
    <w:p w:rsidR="000A7930" w:rsidRDefault="000A7930" w:rsidP="000A7930">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A.</w:t>
      </w:r>
      <w:r w:rsidRPr="00E23A58">
        <w:rPr>
          <w:sz w:val="20"/>
          <w:szCs w:val="20"/>
        </w:rPr>
        <w:tab/>
        <w:t>The first step</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The last step</w:t>
      </w:r>
    </w:p>
    <w:p w:rsidR="000A7930"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C.</w:t>
      </w:r>
      <w:r w:rsidRPr="00E23A58">
        <w:rPr>
          <w:sz w:val="20"/>
          <w:szCs w:val="20"/>
        </w:rPr>
        <w:tab/>
        <w:t>The step with the lowest activation energy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The step with the highest activation energy</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F1212B">
          <w:type w:val="continuous"/>
          <w:pgSz w:w="12240" w:h="15840"/>
          <w:pgMar w:top="720" w:right="720" w:bottom="720" w:left="720" w:header="720" w:footer="720" w:gutter="0"/>
          <w:cols w:num="2" w:space="180"/>
          <w:docGrid w:linePitch="272"/>
        </w:sectPr>
      </w:pPr>
    </w:p>
    <w:p w:rsidR="000A7930" w:rsidRDefault="000A7930" w:rsidP="000A7930">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ind w:left="0" w:firstLine="0"/>
        <w:rPr>
          <w:b/>
          <w:bCs/>
          <w:sz w:val="20"/>
          <w:szCs w:val="20"/>
        </w:rPr>
      </w:pPr>
    </w:p>
    <w:p w:rsidR="000A7930" w:rsidRDefault="000A7930" w:rsidP="000A7930">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sz w:val="20"/>
          <w:szCs w:val="20"/>
        </w:rPr>
      </w:pPr>
    </w:p>
    <w:p w:rsidR="000A7930" w:rsidRPr="00E23A58" w:rsidRDefault="000A7930" w:rsidP="00F1212B">
      <w:pPr>
        <w:pStyle w:val="questionCharCharCharCharCharCharCharCharCharCharCharCharCharCharCharCharCharCharCharCharCharCharCharCharCharCharCharCharChar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Excess magnesium was added to a beaker of aqueous hydrochloric acid on a balance.  A graph of the mass of the beaker and contents was plotted against time (line 1).</w:t>
      </w:r>
    </w:p>
    <w:p w:rsidR="000A7930" w:rsidRPr="00E23A58" w:rsidRDefault="009A4B5F" w:rsidP="000A7930">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sz w:val="20"/>
          <w:szCs w:val="20"/>
        </w:rPr>
      </w:pPr>
      <w:r w:rsidRPr="00E23A58">
        <w:rPr>
          <w:noProof/>
          <w:sz w:val="20"/>
          <w:szCs w:val="20"/>
        </w:rPr>
        <w:drawing>
          <wp:inline distT="0" distB="0" distL="0" distR="0">
            <wp:extent cx="1757045" cy="954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954405"/>
                    </a:xfrm>
                    <a:prstGeom prst="rect">
                      <a:avLst/>
                    </a:prstGeom>
                    <a:noFill/>
                    <a:ln>
                      <a:noFill/>
                    </a:ln>
                  </pic:spPr>
                </pic:pic>
              </a:graphicData>
            </a:graphic>
          </wp:inline>
        </w:drawing>
      </w:r>
    </w:p>
    <w:p w:rsidR="000A7930" w:rsidRPr="00E23A58" w:rsidRDefault="000A7930" w:rsidP="00F1212B">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ab/>
        <w:t>What change in the experiment could give line 2?</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w:t>
      </w:r>
      <w:r w:rsidRPr="00E23A58">
        <w:rPr>
          <w:sz w:val="20"/>
          <w:szCs w:val="20"/>
        </w:rPr>
        <w:tab/>
        <w:t>The same mass of magnesium but in smaller pieces</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w:t>
      </w:r>
      <w:r w:rsidRPr="00E23A58">
        <w:rPr>
          <w:sz w:val="20"/>
          <w:szCs w:val="20"/>
        </w:rPr>
        <w:tab/>
        <w:t>The same volume of a more concentrated solution of hydrochloric acid</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III.</w:t>
      </w:r>
      <w:r w:rsidRPr="00E23A58">
        <w:rPr>
          <w:sz w:val="20"/>
          <w:szCs w:val="20"/>
        </w:rPr>
        <w:tab/>
        <w:t>A lower temperature</w:t>
      </w:r>
    </w:p>
    <w:p w:rsidR="000A7930" w:rsidRDefault="000A7930" w:rsidP="000A7930">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A.</w:t>
      </w:r>
      <w:r w:rsidRPr="00E23A58">
        <w:rPr>
          <w:sz w:val="20"/>
          <w:szCs w:val="20"/>
        </w:rPr>
        <w:tab/>
        <w:t>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C.</w:t>
      </w:r>
      <w:r w:rsidRPr="00E23A58">
        <w:rPr>
          <w:sz w:val="20"/>
          <w:szCs w:val="20"/>
        </w:rPr>
        <w:tab/>
        <w:t>III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None of the above</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Pr="00E23A58" w:rsidRDefault="000A7930" w:rsidP="00F1212B">
      <w:pPr>
        <w:pStyle w:val="questionCharCharCharCharCharCharCharCharCharCharCharCharCharCharCharCharCharCharCharCharCharCharCharCharCharCharCharCharChar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r w:rsidRPr="00E23A58">
        <w:rPr>
          <w:sz w:val="20"/>
          <w:szCs w:val="20"/>
        </w:rPr>
        <w:lastRenderedPageBreak/>
        <w:t>The rate of a reaction between two gases increases when the temperature is increased and a catalyst is added. Which statements are both correct for the effect of these changes on the reaction?</w:t>
      </w:r>
    </w:p>
    <w:tbl>
      <w:tblPr>
        <w:tblW w:w="0" w:type="auto"/>
        <w:tblInd w:w="675" w:type="dxa"/>
        <w:tblLayout w:type="fixed"/>
        <w:tblLook w:val="0000" w:firstRow="0" w:lastRow="0" w:firstColumn="0" w:lastColumn="0" w:noHBand="0" w:noVBand="0"/>
      </w:tblPr>
      <w:tblGrid>
        <w:gridCol w:w="851"/>
        <w:gridCol w:w="3544"/>
        <w:gridCol w:w="3543"/>
      </w:tblGrid>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3544" w:type="dxa"/>
            <w:tcBorders>
              <w:top w:val="single" w:sz="6" w:space="0" w:color="auto"/>
              <w:left w:val="single" w:sz="4"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Increasing the temperature </w:t>
            </w:r>
          </w:p>
        </w:tc>
        <w:tc>
          <w:tcPr>
            <w:tcW w:w="354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Adding a catalyst </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A.</w:t>
            </w:r>
          </w:p>
        </w:tc>
        <w:tc>
          <w:tcPr>
            <w:tcW w:w="3544" w:type="dxa"/>
            <w:tcBorders>
              <w:top w:val="single" w:sz="6" w:space="0" w:color="auto"/>
              <w:left w:val="single" w:sz="4"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Collision frequency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increases </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B.</w:t>
            </w:r>
          </w:p>
        </w:tc>
        <w:tc>
          <w:tcPr>
            <w:tcW w:w="3544" w:type="dxa"/>
            <w:tcBorders>
              <w:top w:val="single" w:sz="6" w:space="0" w:color="auto"/>
              <w:left w:val="single" w:sz="4"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does not change </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C.</w:t>
            </w:r>
          </w:p>
        </w:tc>
        <w:tc>
          <w:tcPr>
            <w:tcW w:w="3544" w:type="dxa"/>
            <w:tcBorders>
              <w:top w:val="single" w:sz="6" w:space="0" w:color="auto"/>
              <w:left w:val="single" w:sz="4"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does not change </w:t>
            </w:r>
          </w:p>
        </w:tc>
        <w:tc>
          <w:tcPr>
            <w:tcW w:w="354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decreases </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D.</w:t>
            </w:r>
          </w:p>
        </w:tc>
        <w:tc>
          <w:tcPr>
            <w:tcW w:w="3544" w:type="dxa"/>
            <w:tcBorders>
              <w:top w:val="single" w:sz="6" w:space="0" w:color="auto"/>
              <w:left w:val="single" w:sz="4"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23A58">
              <w:rPr>
                <w:sz w:val="20"/>
                <w:szCs w:val="20"/>
              </w:rPr>
              <w:t xml:space="preserve">Collision frequency increases </w:t>
            </w:r>
          </w:p>
        </w:tc>
      </w:tr>
    </w:tbl>
    <w:p w:rsidR="000A7930" w:rsidRDefault="000A7930" w:rsidP="000A7930">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Pr="00E23A58" w:rsidRDefault="000A7930" w:rsidP="00F1212B">
      <w:pPr>
        <w:pStyle w:val="questionCharCharCharCharCharCharCharCharCharCharCharCharCharCharCharCharCharCharCharCharCharCharCharCharCharCharCharCharChar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0"/>
          <w:szCs w:val="20"/>
        </w:rPr>
      </w:pPr>
      <w:r w:rsidRPr="00E23A58">
        <w:rPr>
          <w:sz w:val="20"/>
          <w:szCs w:val="20"/>
        </w:rPr>
        <w:t>The rate expression for a reaction is shown below.</w:t>
      </w:r>
    </w:p>
    <w:p w:rsidR="000A7930" w:rsidRPr="00E23A58" w:rsidRDefault="000A7930" w:rsidP="000A7930">
      <w:pPr>
        <w:pStyle w:val="indent3Char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position w:val="10"/>
          <w:sz w:val="20"/>
          <w:szCs w:val="20"/>
        </w:rPr>
      </w:pPr>
      <w:proofErr w:type="gramStart"/>
      <w:r w:rsidRPr="00E23A58">
        <w:rPr>
          <w:sz w:val="20"/>
          <w:szCs w:val="20"/>
        </w:rPr>
        <w:t>rate</w:t>
      </w:r>
      <w:proofErr w:type="gramEnd"/>
      <w:r w:rsidRPr="00E23A58">
        <w:rPr>
          <w:sz w:val="20"/>
          <w:szCs w:val="20"/>
        </w:rPr>
        <w:t xml:space="preserve"> = </w:t>
      </w:r>
      <w:r w:rsidRPr="00E23A58">
        <w:rPr>
          <w:i/>
          <w:iCs/>
          <w:sz w:val="20"/>
          <w:szCs w:val="20"/>
        </w:rPr>
        <w:t>k</w:t>
      </w:r>
      <w:r w:rsidRPr="00E23A58">
        <w:rPr>
          <w:sz w:val="20"/>
          <w:szCs w:val="20"/>
        </w:rPr>
        <w:t>[A]</w:t>
      </w:r>
      <w:r w:rsidRPr="00E23A58">
        <w:rPr>
          <w:position w:val="10"/>
          <w:sz w:val="20"/>
          <w:szCs w:val="20"/>
        </w:rPr>
        <w:t>2</w:t>
      </w:r>
      <w:r w:rsidRPr="00E23A58">
        <w:rPr>
          <w:sz w:val="20"/>
          <w:szCs w:val="20"/>
        </w:rPr>
        <w:t>[B]</w:t>
      </w:r>
      <w:r w:rsidRPr="00E23A58">
        <w:rPr>
          <w:position w:val="10"/>
          <w:sz w:val="20"/>
          <w:szCs w:val="20"/>
        </w:rPr>
        <w:t>2</w:t>
      </w:r>
    </w:p>
    <w:p w:rsidR="000A7930" w:rsidRPr="00E23A58" w:rsidRDefault="000A7930" w:rsidP="00F1212B">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ab/>
        <w:t>Which statements are correct for this reaction?</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w:t>
      </w:r>
      <w:r w:rsidRPr="00E23A58">
        <w:rPr>
          <w:sz w:val="20"/>
          <w:szCs w:val="20"/>
        </w:rPr>
        <w:tab/>
        <w:t>The reaction is second order with respect to both A and B.</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w:t>
      </w:r>
      <w:r w:rsidRPr="00E23A58">
        <w:rPr>
          <w:sz w:val="20"/>
          <w:szCs w:val="20"/>
        </w:rPr>
        <w:tab/>
        <w:t>The overall order of the reaction is 4.</w:t>
      </w:r>
    </w:p>
    <w:p w:rsidR="000A7930" w:rsidRPr="00E23A58" w:rsidRDefault="000A7930" w:rsidP="00F1212B">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III.</w:t>
      </w:r>
      <w:r w:rsidRPr="00E23A58">
        <w:rPr>
          <w:sz w:val="20"/>
          <w:szCs w:val="20"/>
        </w:rPr>
        <w:tab/>
        <w:t>Doubling the concentration of A would have the same effect on the rate of reaction as doubling the concentration of B.</w:t>
      </w:r>
    </w:p>
    <w:p w:rsidR="000A7930" w:rsidRDefault="000A7930" w:rsidP="000A7930">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A.</w:t>
      </w:r>
      <w:r w:rsidRPr="00E23A58">
        <w:rPr>
          <w:sz w:val="20"/>
          <w:szCs w:val="20"/>
        </w:rPr>
        <w:tab/>
        <w:t>I and 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 and III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lastRenderedPageBreak/>
        <w:t>C.</w:t>
      </w:r>
      <w:r w:rsidRPr="00E23A58">
        <w:rPr>
          <w:sz w:val="20"/>
          <w:szCs w:val="20"/>
        </w:rPr>
        <w:tab/>
        <w:t>II and III only</w:t>
      </w:r>
    </w:p>
    <w:p w:rsidR="000A7930" w:rsidRPr="00E23A58" w:rsidRDefault="000A7930" w:rsidP="00F1212B">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I, II and III</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F1212B" w:rsidRDefault="00F1212B"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szCs w:val="20"/>
        </w:rPr>
      </w:pPr>
    </w:p>
    <w:p w:rsidR="000A7930" w:rsidRPr="00E23A58" w:rsidRDefault="000A7930" w:rsidP="00F1212B">
      <w:pPr>
        <w:pStyle w:val="question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szCs w:val="20"/>
        </w:rPr>
      </w:pPr>
      <w:r w:rsidRPr="00E23A58">
        <w:rPr>
          <w:sz w:val="20"/>
          <w:szCs w:val="20"/>
        </w:rPr>
        <w:lastRenderedPageBreak/>
        <w:t>Which of the quantities in the enthalpy level diagram below is (are) affected by the use of a catalyst?</w:t>
      </w:r>
    </w:p>
    <w:p w:rsidR="000A7930" w:rsidRPr="00E23A58" w:rsidRDefault="009A4B5F" w:rsidP="000A793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0"/>
          <w:szCs w:val="20"/>
        </w:rPr>
      </w:pPr>
      <w:r w:rsidRPr="00E23A58">
        <w:rPr>
          <w:noProof/>
          <w:sz w:val="20"/>
          <w:szCs w:val="20"/>
        </w:rPr>
        <w:drawing>
          <wp:inline distT="0" distB="0" distL="0" distR="0">
            <wp:extent cx="1383665" cy="6597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659765"/>
                    </a:xfrm>
                    <a:prstGeom prst="rect">
                      <a:avLst/>
                    </a:prstGeom>
                    <a:noFill/>
                    <a:ln>
                      <a:noFill/>
                    </a:ln>
                  </pic:spPr>
                </pic:pic>
              </a:graphicData>
            </a:graphic>
          </wp:inline>
        </w:drawing>
      </w:r>
    </w:p>
    <w:p w:rsidR="000A7930" w:rsidRDefault="000A7930" w:rsidP="000A793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I only</w:t>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III only</w:t>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I and II only</w:t>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II and III only</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Pr="00E23A58" w:rsidRDefault="000A7930" w:rsidP="000A7930">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Pr="00E23A58" w:rsidRDefault="000A7930" w:rsidP="00F1212B">
      <w:pPr>
        <w:pStyle w:val="question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 xml:space="preserve">Values of a rate constant, </w:t>
      </w:r>
      <w:r w:rsidRPr="00E23A58">
        <w:rPr>
          <w:i/>
          <w:iCs/>
          <w:sz w:val="20"/>
          <w:szCs w:val="20"/>
        </w:rPr>
        <w:t>k</w:t>
      </w:r>
      <w:r w:rsidRPr="00E23A58">
        <w:rPr>
          <w:sz w:val="20"/>
          <w:szCs w:val="20"/>
        </w:rPr>
        <w:t>, and absolute temperature,</w:t>
      </w:r>
      <w:r w:rsidRPr="00E23A58">
        <w:rPr>
          <w:i/>
          <w:iCs/>
          <w:sz w:val="20"/>
          <w:szCs w:val="20"/>
        </w:rPr>
        <w:t xml:space="preserve"> T</w:t>
      </w:r>
      <w:r w:rsidRPr="00E23A58">
        <w:rPr>
          <w:sz w:val="20"/>
          <w:szCs w:val="20"/>
        </w:rPr>
        <w:t>, can be used to determine the activation energy of a reaction by a graphical method. Which graph produces a straight line?</w:t>
      </w:r>
    </w:p>
    <w:p w:rsidR="000A7930" w:rsidRDefault="000A7930" w:rsidP="000A793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r>
      <w:r w:rsidRPr="00E23A58">
        <w:rPr>
          <w:i/>
          <w:iCs/>
          <w:sz w:val="20"/>
          <w:szCs w:val="20"/>
        </w:rPr>
        <w:t>k</w:t>
      </w:r>
      <w:r w:rsidRPr="00E23A58">
        <w:rPr>
          <w:sz w:val="20"/>
          <w:szCs w:val="20"/>
        </w:rPr>
        <w:t xml:space="preserve"> versus </w:t>
      </w:r>
      <w:r w:rsidRPr="00E23A58">
        <w:rPr>
          <w:i/>
          <w:iCs/>
          <w:sz w:val="20"/>
          <w:szCs w:val="20"/>
        </w:rPr>
        <w:t>T</w:t>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r>
      <w:r w:rsidRPr="00E23A58">
        <w:rPr>
          <w:i/>
          <w:iCs/>
          <w:sz w:val="20"/>
          <w:szCs w:val="20"/>
        </w:rPr>
        <w:t xml:space="preserve">k </w:t>
      </w:r>
      <w:r w:rsidRPr="00E23A58">
        <w:rPr>
          <w:sz w:val="20"/>
          <w:szCs w:val="20"/>
        </w:rPr>
        <w:t xml:space="preserve">versus </w:t>
      </w:r>
      <w:r w:rsidR="009A4B5F" w:rsidRPr="00E23A58">
        <w:rPr>
          <w:noProof/>
          <w:position w:val="-20"/>
          <w:sz w:val="20"/>
          <w:szCs w:val="20"/>
        </w:rPr>
        <w:drawing>
          <wp:inline distT="0" distB="0" distL="0" distR="0">
            <wp:extent cx="158750" cy="334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334010"/>
                    </a:xfrm>
                    <a:prstGeom prst="rect">
                      <a:avLst/>
                    </a:prstGeom>
                    <a:noFill/>
                    <a:ln>
                      <a:noFill/>
                    </a:ln>
                  </pic:spPr>
                </pic:pic>
              </a:graphicData>
            </a:graphic>
          </wp:inline>
        </w:drawing>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r>
      <w:proofErr w:type="spellStart"/>
      <w:r w:rsidRPr="00E23A58">
        <w:rPr>
          <w:sz w:val="20"/>
          <w:szCs w:val="20"/>
        </w:rPr>
        <w:t>ln</w:t>
      </w:r>
      <w:proofErr w:type="spellEnd"/>
      <w:r w:rsidRPr="00E23A58">
        <w:rPr>
          <w:sz w:val="20"/>
          <w:szCs w:val="20"/>
        </w:rPr>
        <w:t xml:space="preserve"> </w:t>
      </w:r>
      <w:r w:rsidRPr="00E23A58">
        <w:rPr>
          <w:i/>
          <w:iCs/>
          <w:sz w:val="20"/>
          <w:szCs w:val="20"/>
        </w:rPr>
        <w:t>k</w:t>
      </w:r>
      <w:r w:rsidRPr="00E23A58">
        <w:rPr>
          <w:sz w:val="20"/>
          <w:szCs w:val="20"/>
        </w:rPr>
        <w:t xml:space="preserve"> versus </w:t>
      </w:r>
      <w:r w:rsidRPr="00E23A58">
        <w:rPr>
          <w:i/>
          <w:iCs/>
          <w:sz w:val="20"/>
          <w:szCs w:val="20"/>
        </w:rPr>
        <w:t>T</w:t>
      </w:r>
    </w:p>
    <w:p w:rsidR="000A7930" w:rsidRPr="00E23A58" w:rsidRDefault="000A7930" w:rsidP="00F1212B">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r>
      <w:proofErr w:type="spellStart"/>
      <w:r w:rsidRPr="00E23A58">
        <w:rPr>
          <w:sz w:val="20"/>
          <w:szCs w:val="20"/>
        </w:rPr>
        <w:t>ln</w:t>
      </w:r>
      <w:proofErr w:type="spellEnd"/>
      <w:r w:rsidRPr="00E23A58">
        <w:rPr>
          <w:sz w:val="20"/>
          <w:szCs w:val="20"/>
        </w:rPr>
        <w:t xml:space="preserve"> </w:t>
      </w:r>
      <w:r w:rsidRPr="00E23A58">
        <w:rPr>
          <w:i/>
          <w:iCs/>
          <w:sz w:val="20"/>
          <w:szCs w:val="20"/>
        </w:rPr>
        <w:t xml:space="preserve">k </w:t>
      </w:r>
      <w:r w:rsidRPr="00E23A58">
        <w:rPr>
          <w:sz w:val="20"/>
          <w:szCs w:val="20"/>
        </w:rPr>
        <w:t xml:space="preserve">versus </w:t>
      </w:r>
      <w:r w:rsidR="009A4B5F" w:rsidRPr="00E23A58">
        <w:rPr>
          <w:noProof/>
          <w:position w:val="-20"/>
          <w:sz w:val="20"/>
          <w:szCs w:val="20"/>
        </w:rPr>
        <w:drawing>
          <wp:inline distT="0" distB="0" distL="0" distR="0">
            <wp:extent cx="158750" cy="334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334010"/>
                    </a:xfrm>
                    <a:prstGeom prst="rect">
                      <a:avLst/>
                    </a:prstGeom>
                    <a:noFill/>
                    <a:ln>
                      <a:noFill/>
                    </a:ln>
                  </pic:spPr>
                </pic:pic>
              </a:graphicData>
            </a:graphic>
          </wp:inline>
        </w:drawing>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Pr="00E23A58" w:rsidRDefault="000A7930" w:rsidP="00F1212B">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23A58">
        <w:rPr>
          <w:sz w:val="20"/>
          <w:szCs w:val="20"/>
        </w:rPr>
        <w:t>For a given reaction, why does the rate of reaction increase when the concentrations of the reactants are increased?</w:t>
      </w:r>
    </w:p>
    <w:p w:rsidR="000A7930" w:rsidRDefault="000A7930" w:rsidP="000A7930">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The frequency of the molecular collisions increases.</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The activation energy increases.</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The average kinetic energy of the molecules increases.</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The rate constant increases.</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Pr="00E23A58" w:rsidRDefault="000A7930" w:rsidP="00F1212B">
      <w:pPr>
        <w:pStyle w:val="questionChar4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23A58">
        <w:rPr>
          <w:sz w:val="20"/>
          <w:szCs w:val="20"/>
        </w:rPr>
        <w:t>Which statement is correct for the reaction below?</w:t>
      </w:r>
    </w:p>
    <w:p w:rsidR="000A7930" w:rsidRPr="00E23A58" w:rsidRDefault="000A7930" w:rsidP="00F1212B">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sz w:val="20"/>
          <w:szCs w:val="20"/>
        </w:rPr>
      </w:pPr>
      <w:r w:rsidRPr="00E23A58">
        <w:rPr>
          <w:sz w:val="20"/>
          <w:szCs w:val="20"/>
        </w:rPr>
        <w:tab/>
        <w:t>4P + Q → 2R + 2S</w:t>
      </w:r>
    </w:p>
    <w:p w:rsidR="000A7930"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The rate of formation of R is one half the rate of the disappearance of Q.</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The rate of disappearance of Q is one quarter of the rate of disappearance of P.</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The rates of formation of R and S are not equal.</w:t>
      </w:r>
    </w:p>
    <w:p w:rsidR="000A7930" w:rsidRPr="00E23A58" w:rsidRDefault="000A7930" w:rsidP="00F1212B">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The rate of formation of S is double the rate of disappearance of P.</w:t>
      </w:r>
    </w:p>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0"/>
          <w:szCs w:val="20"/>
        </w:rPr>
        <w:sectPr w:rsidR="000A7930" w:rsidSect="00A53938">
          <w:type w:val="continuous"/>
          <w:pgSz w:w="12240" w:h="15840"/>
          <w:pgMar w:top="720" w:right="720" w:bottom="720" w:left="720" w:header="720" w:footer="720" w:gutter="0"/>
          <w:cols w:num="2" w:space="720"/>
          <w:docGrid w:linePitch="272"/>
        </w:sectPr>
      </w:pPr>
    </w:p>
    <w:p w:rsidR="000A7930" w:rsidRPr="00E23A58" w:rsidRDefault="000A7930" w:rsidP="00313347">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0"/>
          <w:szCs w:val="20"/>
        </w:rPr>
      </w:pPr>
      <w:r w:rsidRPr="00E23A58">
        <w:rPr>
          <w:sz w:val="20"/>
          <w:szCs w:val="20"/>
        </w:rPr>
        <w:t>In the Haber process for the synthesis of ammonia, what effects does the catalyst have?</w:t>
      </w:r>
    </w:p>
    <w:tbl>
      <w:tblPr>
        <w:tblW w:w="0" w:type="auto"/>
        <w:tblInd w:w="675" w:type="dxa"/>
        <w:tblLayout w:type="fixed"/>
        <w:tblLook w:val="0000" w:firstRow="0" w:lastRow="0" w:firstColumn="0" w:lastColumn="0" w:noHBand="0" w:noVBand="0"/>
      </w:tblPr>
      <w:tblGrid>
        <w:gridCol w:w="851"/>
        <w:gridCol w:w="3119"/>
        <w:gridCol w:w="2803"/>
      </w:tblGrid>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b/>
                <w:bCs/>
                <w:sz w:val="20"/>
                <w:szCs w:val="20"/>
              </w:rPr>
            </w:pPr>
          </w:p>
        </w:tc>
        <w:tc>
          <w:tcPr>
            <w:tcW w:w="3119" w:type="dxa"/>
            <w:tcBorders>
              <w:top w:val="single" w:sz="6" w:space="0" w:color="auto"/>
              <w:left w:val="single" w:sz="4" w:space="0" w:color="auto"/>
              <w:bottom w:val="single" w:sz="6" w:space="0" w:color="auto"/>
              <w:right w:val="nil"/>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b/>
                <w:bCs/>
                <w:sz w:val="20"/>
                <w:szCs w:val="20"/>
              </w:rPr>
              <w:t>Rate of formation of NH</w:t>
            </w:r>
            <w:r w:rsidRPr="00E23A58">
              <w:rPr>
                <w:b/>
                <w:bCs/>
                <w:position w:val="-4"/>
                <w:sz w:val="20"/>
                <w:szCs w:val="20"/>
              </w:rPr>
              <w:t>3</w:t>
            </w:r>
            <w:r w:rsidRPr="00E23A58">
              <w:rPr>
                <w:b/>
                <w:bCs/>
                <w:sz w:val="20"/>
                <w:szCs w:val="20"/>
              </w:rPr>
              <w:t>(g)</w:t>
            </w:r>
          </w:p>
        </w:tc>
        <w:tc>
          <w:tcPr>
            <w:tcW w:w="280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b/>
                <w:bCs/>
                <w:sz w:val="20"/>
                <w:szCs w:val="20"/>
              </w:rPr>
              <w:t>Amount of formed NH</w:t>
            </w:r>
            <w:r w:rsidRPr="00E23A58">
              <w:rPr>
                <w:b/>
                <w:bCs/>
                <w:position w:val="-4"/>
                <w:sz w:val="20"/>
                <w:szCs w:val="20"/>
              </w:rPr>
              <w:t>3</w:t>
            </w:r>
            <w:r w:rsidRPr="00E23A58">
              <w:rPr>
                <w:b/>
                <w:bCs/>
                <w:sz w:val="20"/>
                <w:szCs w:val="20"/>
              </w:rPr>
              <w:t>(g)</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A.</w:t>
            </w:r>
          </w:p>
        </w:tc>
        <w:tc>
          <w:tcPr>
            <w:tcW w:w="3119" w:type="dxa"/>
            <w:tcBorders>
              <w:top w:val="single" w:sz="6" w:space="0" w:color="auto"/>
              <w:left w:val="single" w:sz="4" w:space="0" w:color="auto"/>
              <w:bottom w:val="single" w:sz="6" w:space="0" w:color="auto"/>
              <w:right w:val="nil"/>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Increases</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B.</w:t>
            </w:r>
          </w:p>
        </w:tc>
        <w:tc>
          <w:tcPr>
            <w:tcW w:w="3119" w:type="dxa"/>
            <w:tcBorders>
              <w:top w:val="single" w:sz="6" w:space="0" w:color="auto"/>
              <w:left w:val="single" w:sz="4" w:space="0" w:color="auto"/>
              <w:bottom w:val="single" w:sz="6" w:space="0" w:color="auto"/>
              <w:right w:val="nil"/>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Decreases</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C.</w:t>
            </w:r>
          </w:p>
        </w:tc>
        <w:tc>
          <w:tcPr>
            <w:tcW w:w="3119" w:type="dxa"/>
            <w:tcBorders>
              <w:top w:val="single" w:sz="6" w:space="0" w:color="auto"/>
              <w:left w:val="single" w:sz="4" w:space="0" w:color="auto"/>
              <w:bottom w:val="single" w:sz="6" w:space="0" w:color="auto"/>
              <w:right w:val="nil"/>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No change</w:t>
            </w:r>
          </w:p>
        </w:tc>
      </w:tr>
      <w:tr w:rsidR="000A7930" w:rsidRPr="00E23A58" w:rsidTr="00386832">
        <w:tc>
          <w:tcPr>
            <w:tcW w:w="851" w:type="dxa"/>
            <w:tcBorders>
              <w:top w:val="nil"/>
              <w:left w:val="nil"/>
              <w:bottom w:val="nil"/>
              <w:right w:val="single" w:sz="4" w:space="0" w:color="auto"/>
            </w:tcBorders>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D.</w:t>
            </w:r>
          </w:p>
        </w:tc>
        <w:tc>
          <w:tcPr>
            <w:tcW w:w="3119" w:type="dxa"/>
            <w:tcBorders>
              <w:top w:val="single" w:sz="6" w:space="0" w:color="auto"/>
              <w:left w:val="single" w:sz="4" w:space="0" w:color="auto"/>
              <w:bottom w:val="single" w:sz="6" w:space="0" w:color="auto"/>
              <w:right w:val="nil"/>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No change</w:t>
            </w:r>
          </w:p>
        </w:tc>
        <w:tc>
          <w:tcPr>
            <w:tcW w:w="2803" w:type="dxa"/>
            <w:tcBorders>
              <w:top w:val="single" w:sz="6" w:space="0" w:color="auto"/>
              <w:left w:val="single" w:sz="6" w:space="0" w:color="auto"/>
              <w:bottom w:val="single" w:sz="6" w:space="0" w:color="auto"/>
              <w:right w:val="single" w:sz="6" w:space="0" w:color="auto"/>
            </w:tcBorders>
            <w:vAlign w:val="center"/>
          </w:tcPr>
          <w:p w:rsidR="000A7930" w:rsidRPr="00E23A58" w:rsidRDefault="000A7930" w:rsidP="00386832">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20"/>
                <w:szCs w:val="20"/>
              </w:rPr>
            </w:pPr>
            <w:r w:rsidRPr="00E23A58">
              <w:rPr>
                <w:sz w:val="20"/>
                <w:szCs w:val="20"/>
              </w:rPr>
              <w:t>Increases</w:t>
            </w:r>
          </w:p>
        </w:tc>
      </w:tr>
    </w:tbl>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Pr="00E23A58"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sz w:val="20"/>
          <w:szCs w:val="20"/>
        </w:rPr>
      </w:pPr>
    </w:p>
    <w:p w:rsidR="000A7930"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sz w:val="20"/>
          <w:szCs w:val="20"/>
        </w:rPr>
      </w:pPr>
    </w:p>
    <w:p w:rsidR="000A7930" w:rsidRPr="00E23A58" w:rsidRDefault="000A7930" w:rsidP="00313347">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Consider the following statements.</w:t>
      </w:r>
    </w:p>
    <w:p w:rsidR="000A7930" w:rsidRPr="00E23A58" w:rsidRDefault="000A7930" w:rsidP="00313347">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w:t>
      </w:r>
      <w:r w:rsidRPr="00E23A58">
        <w:rPr>
          <w:sz w:val="20"/>
          <w:szCs w:val="20"/>
        </w:rPr>
        <w:tab/>
        <w:t>The rate constant of a reaction increases with increase in temperature.</w:t>
      </w:r>
    </w:p>
    <w:p w:rsidR="000A7930" w:rsidRPr="00E23A58" w:rsidRDefault="000A7930" w:rsidP="00313347">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w:t>
      </w:r>
      <w:r w:rsidRPr="00E23A58">
        <w:rPr>
          <w:sz w:val="20"/>
          <w:szCs w:val="20"/>
        </w:rPr>
        <w:tab/>
        <w:t>Increase in temperature decreases the activation energy of the reaction.</w:t>
      </w:r>
    </w:p>
    <w:p w:rsidR="000A7930" w:rsidRPr="00E23A58" w:rsidRDefault="000A7930" w:rsidP="00313347">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0"/>
          <w:szCs w:val="20"/>
        </w:rPr>
      </w:pPr>
      <w:r w:rsidRPr="00E23A58">
        <w:rPr>
          <w:sz w:val="20"/>
          <w:szCs w:val="20"/>
        </w:rPr>
        <w:t>III.</w:t>
      </w:r>
      <w:r w:rsidRPr="00E23A58">
        <w:rPr>
          <w:sz w:val="20"/>
          <w:szCs w:val="20"/>
        </w:rPr>
        <w:tab/>
        <w:t xml:space="preserve">The term </w:t>
      </w:r>
      <w:r w:rsidRPr="00E23A58">
        <w:rPr>
          <w:i/>
          <w:iCs/>
          <w:sz w:val="20"/>
          <w:szCs w:val="20"/>
        </w:rPr>
        <w:t>A</w:t>
      </w:r>
      <w:r w:rsidRPr="00E23A58">
        <w:rPr>
          <w:sz w:val="20"/>
          <w:szCs w:val="20"/>
        </w:rPr>
        <w:t xml:space="preserve"> in the Arrhenius equation (</w:t>
      </w:r>
      <w:r w:rsidR="009A4B5F" w:rsidRPr="00E23A58">
        <w:rPr>
          <w:noProof/>
          <w:position w:val="-6"/>
          <w:sz w:val="20"/>
          <w:szCs w:val="20"/>
        </w:rPr>
        <w:drawing>
          <wp:inline distT="0" distB="0" distL="0" distR="0">
            <wp:extent cx="612140"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278130"/>
                    </a:xfrm>
                    <a:prstGeom prst="rect">
                      <a:avLst/>
                    </a:prstGeom>
                    <a:noFill/>
                    <a:ln>
                      <a:noFill/>
                    </a:ln>
                  </pic:spPr>
                </pic:pic>
              </a:graphicData>
            </a:graphic>
          </wp:inline>
        </w:drawing>
      </w:r>
      <w:r w:rsidRPr="00E23A58">
        <w:rPr>
          <w:sz w:val="20"/>
          <w:szCs w:val="20"/>
        </w:rPr>
        <w:t>) relates to the energy requirements of the collisions.</w:t>
      </w:r>
    </w:p>
    <w:p w:rsidR="000A7930" w:rsidRPr="00E23A58" w:rsidRDefault="000A7930" w:rsidP="00313347">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ab/>
        <w:t>Which statement(s) is/are correct?</w:t>
      </w:r>
    </w:p>
    <w:p w:rsidR="000A7930" w:rsidRDefault="000A7930" w:rsidP="000A7930">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313347">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I only</w:t>
      </w:r>
    </w:p>
    <w:p w:rsidR="000A7930" w:rsidRPr="00E23A58" w:rsidRDefault="000A7930" w:rsidP="00313347">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II only</w:t>
      </w:r>
    </w:p>
    <w:p w:rsidR="000A7930" w:rsidRPr="00E23A58" w:rsidRDefault="000A7930" w:rsidP="00313347">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I and III only</w:t>
      </w:r>
    </w:p>
    <w:p w:rsidR="000A7930" w:rsidRPr="00E23A58" w:rsidRDefault="000A7930" w:rsidP="00313347">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II and III only</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E23A58">
          <w:type w:val="continuous"/>
          <w:pgSz w:w="12240" w:h="15840"/>
          <w:pgMar w:top="720" w:right="720" w:bottom="720" w:left="720" w:header="720" w:footer="720" w:gutter="0"/>
          <w:cols w:num="2" w:space="720"/>
          <w:docGrid w:linePitch="272"/>
        </w:sectPr>
      </w:pPr>
    </w:p>
    <w:p w:rsidR="000A7930" w:rsidRPr="00E23A58" w:rsidRDefault="000A7930" w:rsidP="00313347">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23A58">
        <w:rPr>
          <w:sz w:val="20"/>
          <w:szCs w:val="20"/>
        </w:rPr>
        <w:t xml:space="preserve">For the chemical reaction </w:t>
      </w:r>
    </w:p>
    <w:p w:rsidR="000A7930" w:rsidRPr="00E23A58" w:rsidRDefault="000A7930" w:rsidP="000A79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 w:val="20"/>
          <w:szCs w:val="20"/>
        </w:rPr>
      </w:pPr>
      <w:proofErr w:type="gramStart"/>
      <w:r w:rsidRPr="00E23A58">
        <w:rPr>
          <w:sz w:val="20"/>
          <w:szCs w:val="20"/>
        </w:rPr>
        <w:t>2NO(</w:t>
      </w:r>
      <w:proofErr w:type="gramEnd"/>
      <w:r w:rsidRPr="00E23A58">
        <w:rPr>
          <w:sz w:val="20"/>
          <w:szCs w:val="20"/>
        </w:rPr>
        <w:t>g) + O</w:t>
      </w:r>
      <w:r w:rsidRPr="00E23A58">
        <w:rPr>
          <w:position w:val="-4"/>
          <w:sz w:val="20"/>
          <w:szCs w:val="20"/>
        </w:rPr>
        <w:t>2</w:t>
      </w:r>
      <w:r w:rsidRPr="00E23A58">
        <w:rPr>
          <w:sz w:val="20"/>
          <w:szCs w:val="20"/>
        </w:rPr>
        <w:t>(g) → 2NO</w:t>
      </w:r>
      <w:r w:rsidRPr="00E23A58">
        <w:rPr>
          <w:position w:val="-4"/>
          <w:sz w:val="20"/>
          <w:szCs w:val="20"/>
        </w:rPr>
        <w:t>2</w:t>
      </w:r>
      <w:r w:rsidRPr="00E23A58">
        <w:rPr>
          <w:sz w:val="20"/>
          <w:szCs w:val="20"/>
        </w:rPr>
        <w:t xml:space="preserve">(g) </w:t>
      </w:r>
    </w:p>
    <w:p w:rsidR="000A7930" w:rsidRPr="00E23A58"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0"/>
          <w:szCs w:val="20"/>
        </w:rPr>
      </w:pPr>
      <w:r w:rsidRPr="00E23A58">
        <w:rPr>
          <w:sz w:val="20"/>
          <w:szCs w:val="20"/>
        </w:rPr>
        <w:tab/>
      </w:r>
      <w:proofErr w:type="gramStart"/>
      <w:r w:rsidRPr="00E23A58">
        <w:rPr>
          <w:sz w:val="20"/>
          <w:szCs w:val="20"/>
        </w:rPr>
        <w:t>the</w:t>
      </w:r>
      <w:proofErr w:type="gramEnd"/>
      <w:r w:rsidRPr="00E23A58">
        <w:rPr>
          <w:sz w:val="20"/>
          <w:szCs w:val="20"/>
        </w:rPr>
        <w:t xml:space="preserve"> following reaction mechanism has been proposed.</w:t>
      </w:r>
    </w:p>
    <w:p w:rsidR="000A7930" w:rsidRPr="00E23A58" w:rsidRDefault="000A7930" w:rsidP="000A7930">
      <w:pPr>
        <w:pStyle w:val="indent2Char2"/>
        <w:tabs>
          <w:tab w:val="left" w:pos="1701"/>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sz w:val="20"/>
          <w:szCs w:val="20"/>
        </w:rPr>
      </w:pPr>
      <w:r w:rsidRPr="00E23A58">
        <w:rPr>
          <w:sz w:val="20"/>
          <w:szCs w:val="20"/>
        </w:rPr>
        <w:tab/>
        <w:t xml:space="preserve">NO (g) + </w:t>
      </w:r>
      <w:proofErr w:type="gramStart"/>
      <w:r w:rsidRPr="00E23A58">
        <w:rPr>
          <w:sz w:val="20"/>
          <w:szCs w:val="20"/>
        </w:rPr>
        <w:t>NO(</w:t>
      </w:r>
      <w:proofErr w:type="gramEnd"/>
      <w:r w:rsidRPr="00E23A58">
        <w:rPr>
          <w:sz w:val="20"/>
          <w:szCs w:val="20"/>
        </w:rPr>
        <w:t xml:space="preserve">g) </w:t>
      </w:r>
      <w:r w:rsidR="009A4B5F" w:rsidRPr="00E23A58">
        <w:rPr>
          <w:noProof/>
          <w:position w:val="-6"/>
          <w:sz w:val="20"/>
          <w:szCs w:val="20"/>
        </w:rPr>
        <w:drawing>
          <wp:inline distT="0" distB="0" distL="0" distR="0">
            <wp:extent cx="246380" cy="1511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151130"/>
                    </a:xfrm>
                    <a:prstGeom prst="rect">
                      <a:avLst/>
                    </a:prstGeom>
                    <a:noFill/>
                    <a:ln>
                      <a:noFill/>
                    </a:ln>
                  </pic:spPr>
                </pic:pic>
              </a:graphicData>
            </a:graphic>
          </wp:inline>
        </w:drawing>
      </w:r>
      <w:r w:rsidRPr="00E23A58">
        <w:rPr>
          <w:position w:val="-6"/>
          <w:sz w:val="20"/>
          <w:szCs w:val="20"/>
        </w:rPr>
        <w:t xml:space="preserve"> </w:t>
      </w:r>
      <w:r w:rsidRPr="00E23A58">
        <w:rPr>
          <w:sz w:val="20"/>
          <w:szCs w:val="20"/>
        </w:rPr>
        <w:t>N</w:t>
      </w:r>
      <w:r w:rsidRPr="00E23A58">
        <w:rPr>
          <w:position w:val="-4"/>
          <w:sz w:val="20"/>
          <w:szCs w:val="20"/>
        </w:rPr>
        <w:t>2</w:t>
      </w:r>
      <w:r w:rsidRPr="00E23A58">
        <w:rPr>
          <w:sz w:val="20"/>
          <w:szCs w:val="20"/>
        </w:rPr>
        <w:t>O</w:t>
      </w:r>
      <w:r w:rsidRPr="00E23A58">
        <w:rPr>
          <w:position w:val="-4"/>
          <w:sz w:val="20"/>
          <w:szCs w:val="20"/>
        </w:rPr>
        <w:t>2</w:t>
      </w:r>
      <w:r w:rsidRPr="00E23A58">
        <w:rPr>
          <w:sz w:val="20"/>
          <w:szCs w:val="20"/>
        </w:rPr>
        <w:t xml:space="preserve"> (g)</w:t>
      </w:r>
      <w:r w:rsidRPr="00E23A58">
        <w:rPr>
          <w:sz w:val="20"/>
          <w:szCs w:val="20"/>
        </w:rPr>
        <w:tab/>
        <w:t>fast</w:t>
      </w:r>
      <w:r w:rsidRPr="00E23A58">
        <w:rPr>
          <w:sz w:val="20"/>
          <w:szCs w:val="20"/>
        </w:rPr>
        <w:br/>
        <w:t>N</w:t>
      </w:r>
      <w:r w:rsidRPr="00E23A58">
        <w:rPr>
          <w:position w:val="-4"/>
          <w:sz w:val="20"/>
          <w:szCs w:val="20"/>
        </w:rPr>
        <w:t>2</w:t>
      </w:r>
      <w:r w:rsidRPr="00E23A58">
        <w:rPr>
          <w:sz w:val="20"/>
          <w:szCs w:val="20"/>
        </w:rPr>
        <w:t>O</w:t>
      </w:r>
      <w:r w:rsidRPr="00E23A58">
        <w:rPr>
          <w:position w:val="-4"/>
          <w:sz w:val="20"/>
          <w:szCs w:val="20"/>
        </w:rPr>
        <w:t>2</w:t>
      </w:r>
      <w:r w:rsidRPr="00E23A58">
        <w:rPr>
          <w:sz w:val="20"/>
          <w:szCs w:val="20"/>
        </w:rPr>
        <w:t xml:space="preserve"> (g) + O</w:t>
      </w:r>
      <w:r w:rsidRPr="00E23A58">
        <w:rPr>
          <w:position w:val="-4"/>
          <w:sz w:val="20"/>
          <w:szCs w:val="20"/>
        </w:rPr>
        <w:t xml:space="preserve">2 </w:t>
      </w:r>
      <w:r w:rsidRPr="00E23A58">
        <w:rPr>
          <w:sz w:val="20"/>
          <w:szCs w:val="20"/>
        </w:rPr>
        <w:t>(g) → 2NO</w:t>
      </w:r>
      <w:r w:rsidRPr="00E23A58">
        <w:rPr>
          <w:position w:val="-4"/>
          <w:sz w:val="20"/>
          <w:szCs w:val="20"/>
        </w:rPr>
        <w:t>2</w:t>
      </w:r>
      <w:r w:rsidRPr="00E23A58">
        <w:rPr>
          <w:sz w:val="20"/>
          <w:szCs w:val="20"/>
        </w:rPr>
        <w:t xml:space="preserve"> (g)</w:t>
      </w:r>
      <w:r w:rsidRPr="00E23A58">
        <w:rPr>
          <w:sz w:val="20"/>
          <w:szCs w:val="20"/>
        </w:rPr>
        <w:tab/>
        <w:t>slow</w:t>
      </w:r>
    </w:p>
    <w:p w:rsidR="000A7930" w:rsidRPr="00E23A58" w:rsidRDefault="000A7930" w:rsidP="000A7930">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0"/>
          <w:szCs w:val="20"/>
        </w:rPr>
      </w:pPr>
      <w:r w:rsidRPr="00E23A58">
        <w:rPr>
          <w:sz w:val="20"/>
          <w:szCs w:val="20"/>
        </w:rPr>
        <w:tab/>
        <w:t>What could be the rate expression for this reaction?</w:t>
      </w:r>
    </w:p>
    <w:p w:rsidR="000A7930" w:rsidRDefault="000A7930" w:rsidP="000A793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sectPr w:rsidR="000A7930" w:rsidSect="00E23A58">
          <w:type w:val="continuous"/>
          <w:pgSz w:w="12240" w:h="15840"/>
          <w:pgMar w:top="720" w:right="720" w:bottom="720" w:left="720" w:header="720" w:footer="720" w:gutter="0"/>
          <w:cols w:space="720"/>
          <w:docGrid w:linePitch="272"/>
        </w:sectPr>
      </w:pP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 xml:space="preserve">rate = </w:t>
      </w:r>
      <w:proofErr w:type="gramStart"/>
      <w:r w:rsidRPr="00E23A58">
        <w:rPr>
          <w:sz w:val="20"/>
          <w:szCs w:val="20"/>
        </w:rPr>
        <w:t>k[</w:t>
      </w:r>
      <w:proofErr w:type="gramEnd"/>
      <w:r w:rsidRPr="00E23A58">
        <w:rPr>
          <w:sz w:val="20"/>
          <w:szCs w:val="20"/>
        </w:rPr>
        <w:t>NO][O</w:t>
      </w:r>
      <w:r w:rsidRPr="00E23A58">
        <w:rPr>
          <w:position w:val="-4"/>
          <w:sz w:val="20"/>
          <w:szCs w:val="20"/>
        </w:rPr>
        <w:t>2</w:t>
      </w:r>
      <w:r w:rsidRPr="00E23A58">
        <w:rPr>
          <w:sz w:val="20"/>
          <w:szCs w:val="20"/>
        </w:rPr>
        <w:t>]</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 xml:space="preserve">rate = </w:t>
      </w:r>
      <w:proofErr w:type="gramStart"/>
      <w:r w:rsidRPr="00E23A58">
        <w:rPr>
          <w:sz w:val="20"/>
          <w:szCs w:val="20"/>
        </w:rPr>
        <w:t>k[</w:t>
      </w:r>
      <w:proofErr w:type="gramEnd"/>
      <w:r w:rsidRPr="00E23A58">
        <w:rPr>
          <w:sz w:val="20"/>
          <w:szCs w:val="20"/>
        </w:rPr>
        <w:t>NO]</w:t>
      </w:r>
      <w:r w:rsidRPr="00E23A58">
        <w:rPr>
          <w:position w:val="10"/>
          <w:sz w:val="20"/>
          <w:szCs w:val="20"/>
        </w:rPr>
        <w:t>2</w:t>
      </w:r>
    </w:p>
    <w:p w:rsidR="000A7930"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p>
    <w:p w:rsidR="009A4B5F" w:rsidRDefault="009A4B5F"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p>
    <w:p w:rsidR="009A4B5F" w:rsidRDefault="009A4B5F"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p>
    <w:p w:rsidR="00313347" w:rsidRDefault="00313347"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 xml:space="preserve">rate = </w:t>
      </w:r>
      <w:proofErr w:type="gramStart"/>
      <w:r w:rsidRPr="00E23A58">
        <w:rPr>
          <w:sz w:val="20"/>
          <w:szCs w:val="20"/>
        </w:rPr>
        <w:t>k[</w:t>
      </w:r>
      <w:proofErr w:type="gramEnd"/>
      <w:r w:rsidRPr="00E23A58">
        <w:rPr>
          <w:sz w:val="20"/>
          <w:szCs w:val="20"/>
        </w:rPr>
        <w:t>N</w:t>
      </w:r>
      <w:r w:rsidRPr="00E23A58">
        <w:rPr>
          <w:position w:val="-4"/>
          <w:sz w:val="20"/>
          <w:szCs w:val="20"/>
        </w:rPr>
        <w:t>2</w:t>
      </w:r>
      <w:r w:rsidRPr="00E23A58">
        <w:rPr>
          <w:sz w:val="20"/>
          <w:szCs w:val="20"/>
        </w:rPr>
        <w:t>O</w:t>
      </w:r>
      <w:r w:rsidRPr="00E23A58">
        <w:rPr>
          <w:position w:val="-4"/>
          <w:sz w:val="20"/>
          <w:szCs w:val="20"/>
        </w:rPr>
        <w:t>2</w:t>
      </w:r>
      <w:r w:rsidRPr="00E23A58">
        <w:rPr>
          <w:sz w:val="20"/>
          <w:szCs w:val="20"/>
        </w:rPr>
        <w:t>][O</w:t>
      </w:r>
      <w:r w:rsidRPr="00E23A58">
        <w:rPr>
          <w:position w:val="-4"/>
          <w:sz w:val="20"/>
          <w:szCs w:val="20"/>
        </w:rPr>
        <w:t>2</w:t>
      </w:r>
      <w:r w:rsidRPr="00E23A58">
        <w:rPr>
          <w:sz w:val="20"/>
          <w:szCs w:val="20"/>
        </w:rPr>
        <w:t>]</w:t>
      </w:r>
    </w:p>
    <w:p w:rsidR="000A7930" w:rsidRPr="00E23A58" w:rsidRDefault="000A7930" w:rsidP="00313347">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 xml:space="preserve">rate = </w:t>
      </w:r>
      <w:proofErr w:type="gramStart"/>
      <w:r w:rsidRPr="00E23A58">
        <w:rPr>
          <w:sz w:val="20"/>
          <w:szCs w:val="20"/>
        </w:rPr>
        <w:t>k[</w:t>
      </w:r>
      <w:proofErr w:type="gramEnd"/>
      <w:r w:rsidRPr="00E23A58">
        <w:rPr>
          <w:sz w:val="20"/>
          <w:szCs w:val="20"/>
        </w:rPr>
        <w:t>NO]</w:t>
      </w:r>
      <w:r w:rsidRPr="00E23A58">
        <w:rPr>
          <w:position w:val="10"/>
          <w:sz w:val="20"/>
          <w:szCs w:val="20"/>
        </w:rPr>
        <w:t>2</w:t>
      </w:r>
      <w:r w:rsidRPr="00E23A58">
        <w:rPr>
          <w:sz w:val="20"/>
          <w:szCs w:val="20"/>
        </w:rPr>
        <w:t>[O</w:t>
      </w:r>
      <w:r w:rsidRPr="00E23A58">
        <w:rPr>
          <w:position w:val="-4"/>
          <w:sz w:val="20"/>
          <w:szCs w:val="20"/>
        </w:rPr>
        <w:t>2</w:t>
      </w:r>
      <w:r w:rsidRPr="00E23A58">
        <w:rPr>
          <w:sz w:val="20"/>
          <w:szCs w:val="20"/>
        </w:rPr>
        <w:t>]</w:t>
      </w:r>
    </w:p>
    <w:p w:rsid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0A7930" w:rsidSect="00711E2A">
          <w:type w:val="continuous"/>
          <w:pgSz w:w="12240" w:h="15840"/>
          <w:pgMar w:top="720" w:right="720" w:bottom="720" w:left="720" w:header="720" w:footer="720" w:gutter="0"/>
          <w:cols w:num="2" w:space="720"/>
          <w:docGrid w:linePitch="272"/>
        </w:sectPr>
      </w:pPr>
    </w:p>
    <w:p w:rsidR="000A7930" w:rsidRPr="00E23A58" w:rsidRDefault="000A7930" w:rsidP="000A7930">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szCs w:val="20"/>
        </w:rPr>
      </w:pPr>
    </w:p>
    <w:p w:rsidR="00313347" w:rsidRDefault="00313347" w:rsidP="00313347">
      <w:pPr>
        <w:pStyle w:val="questionCharCh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0"/>
          <w:szCs w:val="20"/>
        </w:rPr>
      </w:pPr>
    </w:p>
    <w:p w:rsidR="00313347" w:rsidRDefault="00313347" w:rsidP="00313347">
      <w:pPr>
        <w:pStyle w:val="questionCharCh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0"/>
          <w:szCs w:val="20"/>
        </w:rPr>
      </w:pPr>
    </w:p>
    <w:p w:rsidR="000A7930" w:rsidRPr="00E23A58" w:rsidRDefault="000A7930" w:rsidP="00313347">
      <w:pPr>
        <w:pStyle w:val="question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 xml:space="preserve">The rate expression for a particular reaction is </w:t>
      </w:r>
    </w:p>
    <w:p w:rsidR="000A7930" w:rsidRPr="00E23A58" w:rsidRDefault="000A7930" w:rsidP="000A7930">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 w:val="20"/>
          <w:szCs w:val="20"/>
        </w:rPr>
      </w:pPr>
      <w:r w:rsidRPr="00E23A58">
        <w:rPr>
          <w:sz w:val="20"/>
          <w:szCs w:val="20"/>
        </w:rPr>
        <w:t xml:space="preserve">Rate = </w:t>
      </w:r>
      <w:proofErr w:type="gramStart"/>
      <w:r w:rsidRPr="00E23A58">
        <w:rPr>
          <w:i/>
          <w:iCs/>
          <w:sz w:val="20"/>
          <w:szCs w:val="20"/>
        </w:rPr>
        <w:t>k</w:t>
      </w:r>
      <w:r w:rsidRPr="00E23A58">
        <w:rPr>
          <w:sz w:val="20"/>
          <w:szCs w:val="20"/>
        </w:rPr>
        <w:t>[</w:t>
      </w:r>
      <w:proofErr w:type="gramEnd"/>
      <w:r w:rsidRPr="00E23A58">
        <w:rPr>
          <w:sz w:val="20"/>
          <w:szCs w:val="20"/>
        </w:rPr>
        <w:t>P][Q]</w:t>
      </w:r>
    </w:p>
    <w:p w:rsidR="000A7930" w:rsidRPr="00E23A58" w:rsidRDefault="000A7930" w:rsidP="0031334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0"/>
          <w:szCs w:val="20"/>
        </w:rPr>
      </w:pPr>
      <w:r w:rsidRPr="00E23A58">
        <w:rPr>
          <w:sz w:val="20"/>
          <w:szCs w:val="20"/>
        </w:rPr>
        <w:tab/>
        <w:t xml:space="preserve">Which of the units below is a possible unit for </w:t>
      </w:r>
      <w:r w:rsidRPr="00E23A58">
        <w:rPr>
          <w:i/>
          <w:iCs/>
          <w:sz w:val="20"/>
          <w:szCs w:val="20"/>
        </w:rPr>
        <w:t>k</w:t>
      </w:r>
      <w:r w:rsidRPr="00E23A58">
        <w:rPr>
          <w:sz w:val="20"/>
          <w:szCs w:val="20"/>
        </w:rPr>
        <w:t>?</w:t>
      </w:r>
    </w:p>
    <w:p w:rsidR="00313347" w:rsidRDefault="00313347" w:rsidP="0031334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sectPr w:rsidR="00313347" w:rsidSect="00FC4A31">
          <w:footerReference w:type="default" r:id="rId13"/>
          <w:pgSz w:w="11952" w:h="16848"/>
          <w:pgMar w:top="720" w:right="720" w:bottom="720" w:left="720" w:header="720" w:footer="720" w:gutter="0"/>
          <w:cols w:space="720"/>
          <w:noEndnote/>
          <w:docGrid w:linePitch="299"/>
        </w:sectPr>
      </w:pPr>
    </w:p>
    <w:p w:rsidR="000A7930" w:rsidRPr="00E23A58" w:rsidRDefault="000A7930" w:rsidP="0031334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0"/>
          <w:szCs w:val="20"/>
        </w:rPr>
      </w:pPr>
      <w:r w:rsidRPr="00E23A58">
        <w:rPr>
          <w:sz w:val="20"/>
          <w:szCs w:val="20"/>
        </w:rPr>
        <w:t>A.</w:t>
      </w:r>
      <w:r w:rsidRPr="00E23A58">
        <w:rPr>
          <w:sz w:val="20"/>
          <w:szCs w:val="20"/>
        </w:rPr>
        <w:tab/>
      </w:r>
      <w:proofErr w:type="spellStart"/>
      <w:r w:rsidRPr="00E23A58">
        <w:rPr>
          <w:sz w:val="20"/>
          <w:szCs w:val="20"/>
        </w:rPr>
        <w:t>mol</w:t>
      </w:r>
      <w:proofErr w:type="spellEnd"/>
      <w:r w:rsidRPr="00E23A58">
        <w:rPr>
          <w:position w:val="10"/>
          <w:sz w:val="20"/>
          <w:szCs w:val="20"/>
        </w:rPr>
        <w:t>–2</w:t>
      </w:r>
      <w:r w:rsidRPr="00E23A58">
        <w:rPr>
          <w:sz w:val="20"/>
          <w:szCs w:val="20"/>
        </w:rPr>
        <w:t xml:space="preserve"> </w:t>
      </w:r>
      <w:proofErr w:type="spellStart"/>
      <w:r w:rsidRPr="00E23A58">
        <w:rPr>
          <w:sz w:val="20"/>
          <w:szCs w:val="20"/>
        </w:rPr>
        <w:t>dm</w:t>
      </w:r>
      <w:proofErr w:type="spellEnd"/>
      <w:r w:rsidRPr="00E23A58">
        <w:rPr>
          <w:position w:val="10"/>
          <w:sz w:val="20"/>
          <w:szCs w:val="20"/>
        </w:rPr>
        <w:t>6</w:t>
      </w:r>
      <w:r w:rsidRPr="00E23A58">
        <w:rPr>
          <w:sz w:val="20"/>
          <w:szCs w:val="20"/>
        </w:rPr>
        <w:t xml:space="preserve"> min</w:t>
      </w:r>
      <w:r w:rsidRPr="00E23A58">
        <w:rPr>
          <w:position w:val="10"/>
          <w:sz w:val="20"/>
          <w:szCs w:val="20"/>
        </w:rPr>
        <w:t>–1</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0"/>
          <w:szCs w:val="20"/>
        </w:rPr>
      </w:pPr>
      <w:r w:rsidRPr="00E23A58">
        <w:rPr>
          <w:sz w:val="20"/>
          <w:szCs w:val="20"/>
        </w:rPr>
        <w:t>B.</w:t>
      </w:r>
      <w:r w:rsidRPr="00E23A58">
        <w:rPr>
          <w:sz w:val="20"/>
          <w:szCs w:val="20"/>
        </w:rPr>
        <w:tab/>
      </w:r>
      <w:proofErr w:type="spellStart"/>
      <w:r w:rsidRPr="00E23A58">
        <w:rPr>
          <w:sz w:val="20"/>
          <w:szCs w:val="20"/>
        </w:rPr>
        <w:t>mol</w:t>
      </w:r>
      <w:proofErr w:type="spellEnd"/>
      <w:r w:rsidRPr="00E23A58">
        <w:rPr>
          <w:position w:val="10"/>
          <w:sz w:val="20"/>
          <w:szCs w:val="20"/>
        </w:rPr>
        <w:t>–1</w:t>
      </w:r>
      <w:r w:rsidRPr="00E23A58">
        <w:rPr>
          <w:sz w:val="20"/>
          <w:szCs w:val="20"/>
        </w:rPr>
        <w:t xml:space="preserve"> </w:t>
      </w:r>
      <w:proofErr w:type="spellStart"/>
      <w:r w:rsidRPr="00E23A58">
        <w:rPr>
          <w:sz w:val="20"/>
          <w:szCs w:val="20"/>
        </w:rPr>
        <w:t>dm</w:t>
      </w:r>
      <w:proofErr w:type="spellEnd"/>
      <w:r w:rsidRPr="00E23A58">
        <w:rPr>
          <w:position w:val="10"/>
          <w:sz w:val="20"/>
          <w:szCs w:val="20"/>
        </w:rPr>
        <w:t>3</w:t>
      </w:r>
      <w:r w:rsidRPr="00E23A58">
        <w:rPr>
          <w:sz w:val="20"/>
          <w:szCs w:val="20"/>
        </w:rPr>
        <w:t xml:space="preserve"> min</w:t>
      </w:r>
      <w:r w:rsidRPr="00E23A58">
        <w:rPr>
          <w:position w:val="10"/>
          <w:sz w:val="20"/>
          <w:szCs w:val="20"/>
        </w:rPr>
        <w:t>–1</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r>
      <w:proofErr w:type="spellStart"/>
      <w:r w:rsidRPr="00E23A58">
        <w:rPr>
          <w:sz w:val="20"/>
          <w:szCs w:val="20"/>
        </w:rPr>
        <w:t>mol</w:t>
      </w:r>
      <w:proofErr w:type="spellEnd"/>
      <w:r w:rsidRPr="00E23A58">
        <w:rPr>
          <w:sz w:val="20"/>
          <w:szCs w:val="20"/>
        </w:rPr>
        <w:t xml:space="preserve"> </w:t>
      </w:r>
      <w:proofErr w:type="spellStart"/>
      <w:r w:rsidRPr="00E23A58">
        <w:rPr>
          <w:sz w:val="20"/>
          <w:szCs w:val="20"/>
        </w:rPr>
        <w:t>dm</w:t>
      </w:r>
      <w:proofErr w:type="spellEnd"/>
      <w:r w:rsidRPr="00E23A58">
        <w:rPr>
          <w:position w:val="10"/>
          <w:sz w:val="20"/>
          <w:szCs w:val="20"/>
        </w:rPr>
        <w:t>3</w:t>
      </w:r>
      <w:r w:rsidRPr="00E23A58">
        <w:rPr>
          <w:sz w:val="20"/>
          <w:szCs w:val="20"/>
        </w:rPr>
        <w:t xml:space="preserve"> min</w:t>
      </w:r>
      <w:r w:rsidRPr="00E23A58">
        <w:rPr>
          <w:position w:val="10"/>
          <w:sz w:val="20"/>
          <w:szCs w:val="20"/>
        </w:rPr>
        <w:t>–1</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r>
      <w:proofErr w:type="spellStart"/>
      <w:r w:rsidRPr="00E23A58">
        <w:rPr>
          <w:sz w:val="20"/>
          <w:szCs w:val="20"/>
        </w:rPr>
        <w:t>mol</w:t>
      </w:r>
      <w:proofErr w:type="spellEnd"/>
      <w:r w:rsidRPr="00E23A58">
        <w:rPr>
          <w:position w:val="10"/>
          <w:sz w:val="20"/>
          <w:szCs w:val="20"/>
        </w:rPr>
        <w:t>–2</w:t>
      </w:r>
      <w:r w:rsidRPr="00E23A58">
        <w:rPr>
          <w:sz w:val="20"/>
          <w:szCs w:val="20"/>
        </w:rPr>
        <w:t xml:space="preserve"> </w:t>
      </w:r>
      <w:proofErr w:type="spellStart"/>
      <w:r w:rsidRPr="00E23A58">
        <w:rPr>
          <w:sz w:val="20"/>
          <w:szCs w:val="20"/>
        </w:rPr>
        <w:t>dm</w:t>
      </w:r>
      <w:proofErr w:type="spellEnd"/>
      <w:r w:rsidRPr="00E23A58">
        <w:rPr>
          <w:position w:val="10"/>
          <w:sz w:val="20"/>
          <w:szCs w:val="20"/>
        </w:rPr>
        <w:t>–6</w:t>
      </w:r>
      <w:r w:rsidRPr="00E23A58">
        <w:rPr>
          <w:sz w:val="20"/>
          <w:szCs w:val="20"/>
        </w:rPr>
        <w:t xml:space="preserve"> min</w:t>
      </w:r>
      <w:r w:rsidRPr="00E23A58">
        <w:rPr>
          <w:position w:val="10"/>
          <w:sz w:val="20"/>
          <w:szCs w:val="20"/>
        </w:rPr>
        <w:t>–1</w:t>
      </w:r>
    </w:p>
    <w:p w:rsidR="00313347" w:rsidRDefault="00313347"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10"/>
          <w:szCs w:val="10"/>
        </w:rPr>
        <w:sectPr w:rsidR="00313347" w:rsidSect="00313347">
          <w:type w:val="continuous"/>
          <w:pgSz w:w="11952" w:h="16848"/>
          <w:pgMar w:top="720" w:right="720" w:bottom="720" w:left="720" w:header="720" w:footer="720" w:gutter="0"/>
          <w:cols w:num="2" w:space="720"/>
          <w:noEndnote/>
          <w:docGrid w:linePitch="299"/>
        </w:sectPr>
      </w:pPr>
    </w:p>
    <w:p w:rsidR="000A7930" w:rsidRPr="000A7930" w:rsidRDefault="000A7930" w:rsidP="000A79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10"/>
          <w:szCs w:val="10"/>
        </w:rPr>
      </w:pPr>
    </w:p>
    <w:p w:rsidR="000A7930" w:rsidRPr="00E23A58" w:rsidRDefault="000A7930" w:rsidP="00313347">
      <w:pPr>
        <w:pStyle w:val="questionCharChar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23A58">
        <w:rPr>
          <w:sz w:val="20"/>
          <w:szCs w:val="20"/>
        </w:rPr>
        <w:t xml:space="preserve">What is the definition of </w:t>
      </w:r>
      <w:r w:rsidRPr="00E23A58">
        <w:rPr>
          <w:i/>
          <w:iCs/>
          <w:sz w:val="20"/>
          <w:szCs w:val="20"/>
        </w:rPr>
        <w:t xml:space="preserve">half-life </w:t>
      </w:r>
      <w:r w:rsidRPr="00E23A58">
        <w:rPr>
          <w:sz w:val="20"/>
          <w:szCs w:val="20"/>
        </w:rPr>
        <w:t>for a first order reaction?</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A.</w:t>
      </w:r>
      <w:r w:rsidRPr="00E23A58">
        <w:rPr>
          <w:sz w:val="20"/>
          <w:szCs w:val="20"/>
        </w:rPr>
        <w:tab/>
        <w:t>The time required for the quantity of a reactant to decrease by half.</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B.</w:t>
      </w:r>
      <w:r w:rsidRPr="00E23A58">
        <w:rPr>
          <w:sz w:val="20"/>
          <w:szCs w:val="20"/>
        </w:rPr>
        <w:tab/>
        <w:t>Half the time required for a reactant to be completely used up.</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C.</w:t>
      </w:r>
      <w:r w:rsidRPr="00E23A58">
        <w:rPr>
          <w:sz w:val="20"/>
          <w:szCs w:val="20"/>
        </w:rPr>
        <w:tab/>
        <w:t>Half the time required for a reaction to reach its maximum rate.</w:t>
      </w:r>
    </w:p>
    <w:p w:rsidR="000A7930" w:rsidRPr="00E23A58" w:rsidRDefault="000A7930" w:rsidP="0031334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0"/>
          <w:szCs w:val="20"/>
        </w:rPr>
      </w:pPr>
      <w:r w:rsidRPr="00E23A58">
        <w:rPr>
          <w:sz w:val="20"/>
          <w:szCs w:val="20"/>
        </w:rPr>
        <w:t>D.</w:t>
      </w:r>
      <w:r w:rsidRPr="00E23A58">
        <w:rPr>
          <w:sz w:val="20"/>
          <w:szCs w:val="20"/>
        </w:rPr>
        <w:tab/>
        <w:t>The time required for a reaction to reach half of its maximum rate.</w:t>
      </w:r>
    </w:p>
    <w:p w:rsidR="003351F9" w:rsidRDefault="003351F9" w:rsidP="00313347">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pPr>
      <w:r>
        <w:t xml:space="preserve">Gaseous hydrogen iodide, HI, decomposes into its elements when heated.  The decomposition was investigated in a series of experiments carried out at the same temperature.  The following data was obtained. </w:t>
      </w:r>
    </w:p>
    <w:tbl>
      <w:tblPr>
        <w:tblW w:w="0" w:type="auto"/>
        <w:tblInd w:w="675" w:type="dxa"/>
        <w:tblLayout w:type="fixed"/>
        <w:tblLook w:val="0000" w:firstRow="0" w:lastRow="0" w:firstColumn="0" w:lastColumn="0" w:noHBand="0" w:noVBand="0"/>
      </w:tblPr>
      <w:tblGrid>
        <w:gridCol w:w="2268"/>
        <w:gridCol w:w="2552"/>
        <w:gridCol w:w="3827"/>
      </w:tblGrid>
      <w:tr w:rsidR="003351F9">
        <w:tc>
          <w:tcPr>
            <w:tcW w:w="2268"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rPr>
                <w:b/>
                <w:bCs/>
              </w:rPr>
              <w:t>Experiment number</w:t>
            </w:r>
          </w:p>
        </w:tc>
        <w:tc>
          <w:tcPr>
            <w:tcW w:w="2552" w:type="dxa"/>
            <w:tcBorders>
              <w:top w:val="single" w:sz="6" w:space="0" w:color="auto"/>
              <w:left w:val="single" w:sz="6" w:space="0" w:color="auto"/>
              <w:bottom w:val="single" w:sz="6" w:space="0" w:color="auto"/>
              <w:right w:val="single" w:sz="6" w:space="0" w:color="auto"/>
            </w:tcBorders>
          </w:tcPr>
          <w:p w:rsidR="003351F9" w:rsidRDefault="003351F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Initial</w:t>
            </w:r>
            <w:r>
              <w:rPr>
                <w:b w:val="0"/>
                <w:bCs w:val="0"/>
              </w:rPr>
              <w:t xml:space="preserve"> </w:t>
            </w:r>
            <w:r>
              <w:t xml:space="preserve">(HI) / </w:t>
            </w:r>
            <w:proofErr w:type="spellStart"/>
            <w:r>
              <w:t>mol</w:t>
            </w:r>
            <w:proofErr w:type="spellEnd"/>
            <w:r>
              <w:t xml:space="preserve"> </w:t>
            </w:r>
            <w:proofErr w:type="spellStart"/>
            <w:r>
              <w:t>dm</w:t>
            </w:r>
            <w:proofErr w:type="spellEnd"/>
            <w:r>
              <w:rPr>
                <w:position w:val="10"/>
                <w:sz w:val="16"/>
                <w:szCs w:val="16"/>
              </w:rPr>
              <w:t>−3</w:t>
            </w:r>
          </w:p>
        </w:tc>
        <w:tc>
          <w:tcPr>
            <w:tcW w:w="3827"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rPr>
                <w:b/>
                <w:bCs/>
              </w:rPr>
              <w:t xml:space="preserve">Initial rate of reaction / </w:t>
            </w:r>
            <w:proofErr w:type="spellStart"/>
            <w:r>
              <w:rPr>
                <w:b/>
                <w:bCs/>
              </w:rPr>
              <w:t>mol</w:t>
            </w:r>
            <w:proofErr w:type="spellEnd"/>
            <w:r>
              <w:rPr>
                <w:b/>
                <w:bCs/>
              </w:rPr>
              <w:t xml:space="preserve"> </w:t>
            </w:r>
            <w:proofErr w:type="spellStart"/>
            <w:r>
              <w:rPr>
                <w:b/>
                <w:bCs/>
              </w:rPr>
              <w:t>dm</w:t>
            </w:r>
            <w:proofErr w:type="spellEnd"/>
            <w:r>
              <w:rPr>
                <w:b/>
                <w:bCs/>
                <w:position w:val="10"/>
                <w:sz w:val="16"/>
                <w:szCs w:val="16"/>
              </w:rPr>
              <w:t>−3</w:t>
            </w:r>
            <w:r>
              <w:rPr>
                <w:b/>
                <w:bCs/>
              </w:rPr>
              <w:t xml:space="preserve"> s</w:t>
            </w:r>
            <w:r>
              <w:rPr>
                <w:b/>
                <w:bCs/>
                <w:position w:val="10"/>
                <w:sz w:val="16"/>
                <w:szCs w:val="16"/>
              </w:rPr>
              <w:t>−1</w:t>
            </w:r>
          </w:p>
        </w:tc>
      </w:tr>
      <w:tr w:rsidR="003351F9">
        <w:tc>
          <w:tcPr>
            <w:tcW w:w="2268"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w:t>
            </w:r>
          </w:p>
        </w:tc>
        <w:tc>
          <w:tcPr>
            <w:tcW w:w="2552"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2.2 × 10</w:t>
            </w:r>
            <w:r>
              <w:rPr>
                <w:position w:val="10"/>
                <w:sz w:val="16"/>
                <w:szCs w:val="16"/>
              </w:rPr>
              <w:t>−3</w:t>
            </w:r>
          </w:p>
        </w:tc>
        <w:tc>
          <w:tcPr>
            <w:tcW w:w="3827"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1.1 × 10</w:t>
            </w:r>
            <w:r>
              <w:rPr>
                <w:position w:val="10"/>
                <w:sz w:val="16"/>
                <w:szCs w:val="16"/>
              </w:rPr>
              <w:t>−6</w:t>
            </w:r>
          </w:p>
        </w:tc>
      </w:tr>
      <w:tr w:rsidR="003351F9">
        <w:tc>
          <w:tcPr>
            <w:tcW w:w="2268"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w:t>
            </w:r>
          </w:p>
        </w:tc>
        <w:tc>
          <w:tcPr>
            <w:tcW w:w="2552"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6.6 × 10</w:t>
            </w:r>
            <w:r>
              <w:rPr>
                <w:position w:val="10"/>
                <w:sz w:val="16"/>
                <w:szCs w:val="16"/>
              </w:rPr>
              <w:t>−3</w:t>
            </w:r>
          </w:p>
        </w:tc>
        <w:tc>
          <w:tcPr>
            <w:tcW w:w="3827"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9.9 × 10</w:t>
            </w:r>
            <w:r>
              <w:rPr>
                <w:position w:val="10"/>
                <w:sz w:val="16"/>
                <w:szCs w:val="16"/>
              </w:rPr>
              <w:t>−6</w:t>
            </w:r>
          </w:p>
        </w:tc>
      </w:tr>
      <w:tr w:rsidR="003351F9">
        <w:tc>
          <w:tcPr>
            <w:tcW w:w="2268"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3</w:t>
            </w:r>
          </w:p>
        </w:tc>
        <w:tc>
          <w:tcPr>
            <w:tcW w:w="2552"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2.2 × 10</w:t>
            </w:r>
            <w:r>
              <w:rPr>
                <w:position w:val="10"/>
                <w:sz w:val="16"/>
                <w:szCs w:val="16"/>
              </w:rPr>
              <w:t>−2</w:t>
            </w:r>
          </w:p>
        </w:tc>
        <w:tc>
          <w:tcPr>
            <w:tcW w:w="3827"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1.1 × 10</w:t>
            </w:r>
            <w:r>
              <w:rPr>
                <w:position w:val="10"/>
                <w:sz w:val="16"/>
                <w:szCs w:val="16"/>
              </w:rPr>
              <w:t>−4</w:t>
            </w:r>
          </w:p>
        </w:tc>
      </w:tr>
      <w:tr w:rsidR="003351F9">
        <w:tc>
          <w:tcPr>
            <w:tcW w:w="2268"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4</w:t>
            </w:r>
          </w:p>
        </w:tc>
        <w:tc>
          <w:tcPr>
            <w:tcW w:w="2552" w:type="dxa"/>
            <w:tcBorders>
              <w:top w:val="single" w:sz="6" w:space="0" w:color="auto"/>
              <w:left w:val="single" w:sz="6" w:space="0" w:color="auto"/>
              <w:bottom w:val="single" w:sz="6" w:space="0" w:color="auto"/>
              <w:right w:val="single" w:sz="6" w:space="0" w:color="auto"/>
            </w:tcBorders>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4.4 × 10</w:t>
            </w:r>
            <w:r>
              <w:rPr>
                <w:position w:val="10"/>
                <w:sz w:val="16"/>
                <w:szCs w:val="16"/>
              </w:rPr>
              <w:t>−3</w:t>
            </w:r>
          </w:p>
        </w:tc>
        <w:tc>
          <w:tcPr>
            <w:tcW w:w="3827" w:type="dxa"/>
            <w:tcBorders>
              <w:top w:val="single" w:sz="6" w:space="0" w:color="auto"/>
              <w:left w:val="single" w:sz="6" w:space="0" w:color="auto"/>
              <w:bottom w:val="single" w:sz="6" w:space="0" w:color="auto"/>
              <w:right w:val="single" w:sz="6" w:space="0" w:color="auto"/>
            </w:tcBorders>
            <w:vAlign w:val="center"/>
          </w:tcPr>
          <w:p w:rsidR="003351F9" w:rsidRDefault="003351F9">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to be determined</w:t>
            </w:r>
          </w:p>
        </w:tc>
      </w:tr>
    </w:tbl>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(a)</w:t>
      </w:r>
      <w:r>
        <w:rPr>
          <w:b/>
          <w:bCs/>
        </w:rPr>
        <w:tab/>
      </w:r>
      <w:r>
        <w:t>Write the equation for the decomposition of hydrogen iodide.</w:t>
      </w:r>
    </w:p>
    <w:p w:rsidR="003351F9" w:rsidRDefault="003133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(b)</w:t>
      </w:r>
      <w:r>
        <w:rPr>
          <w:b/>
          <w:bCs/>
        </w:rPr>
        <w:tab/>
      </w:r>
      <w:r>
        <w:t>Deduce the order of the reaction and explain your answer.</w:t>
      </w:r>
    </w:p>
    <w:p w:rsidR="003351F9" w:rsidRDefault="003351F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(c)</w:t>
      </w:r>
      <w:r>
        <w:rPr>
          <w:b/>
          <w:bCs/>
        </w:rPr>
        <w:tab/>
      </w:r>
      <w:r>
        <w:t>State the rate expression for the reaction.</w:t>
      </w:r>
    </w:p>
    <w:p w:rsidR="003351F9" w:rsidRDefault="003133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(d)</w:t>
      </w:r>
      <w:r>
        <w:tab/>
        <w:t>Determine the initial rate of reaction in experiment 4.</w:t>
      </w:r>
    </w:p>
    <w:p w:rsidR="003351F9" w:rsidRDefault="003133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(e)</w:t>
      </w:r>
      <w:r>
        <w:rPr>
          <w:b/>
          <w:bCs/>
        </w:rPr>
        <w:tab/>
      </w:r>
      <w:r>
        <w:t xml:space="preserve">Define the term </w:t>
      </w:r>
      <w:proofErr w:type="spellStart"/>
      <w:r>
        <w:rPr>
          <w:i/>
          <w:iCs/>
        </w:rPr>
        <w:t>molecularity</w:t>
      </w:r>
      <w:proofErr w:type="spellEnd"/>
      <w:r>
        <w:t xml:space="preserve"> and deduce its value in this reaction.</w:t>
      </w:r>
    </w:p>
    <w:p w:rsidR="003351F9" w:rsidRDefault="003133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(2)</w:t>
      </w:r>
    </w:p>
    <w:p w:rsidR="003351F9" w:rsidRDefault="003351F9" w:rsidP="00313347">
      <w:pPr>
        <w:pStyle w:val="question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The following reaction</w:t>
      </w:r>
      <w:r w:rsidR="00FC4A31" w:rsidRPr="00FC4A31">
        <w:t xml:space="preserve"> </w:t>
      </w:r>
      <w:r w:rsidR="00FC4A31">
        <w:t>is described as first order with respect to N</w:t>
      </w:r>
      <w:r w:rsidR="00FC4A31">
        <w:rPr>
          <w:position w:val="-4"/>
          <w:sz w:val="16"/>
          <w:szCs w:val="16"/>
        </w:rPr>
        <w:t>2</w:t>
      </w:r>
      <w:r w:rsidR="00FC4A31">
        <w:t>O</w:t>
      </w:r>
      <w:r w:rsidR="00FC4A31">
        <w:rPr>
          <w:position w:val="-4"/>
          <w:sz w:val="16"/>
          <w:szCs w:val="16"/>
        </w:rPr>
        <w:t>5</w:t>
      </w:r>
      <w:r w:rsidR="00FC4A31">
        <w:t>.</w:t>
      </w:r>
    </w:p>
    <w:p w:rsidR="003351F9" w:rsidRDefault="003351F9" w:rsidP="00FC4A31">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2261" w:right="562" w:hanging="562"/>
      </w:pPr>
      <w:proofErr w:type="gramStart"/>
      <w:r>
        <w:t>2N</w:t>
      </w:r>
      <w:r>
        <w:rPr>
          <w:position w:val="-4"/>
          <w:sz w:val="16"/>
          <w:szCs w:val="16"/>
        </w:rPr>
        <w:t>2</w:t>
      </w:r>
      <w:r>
        <w:t>O</w:t>
      </w:r>
      <w:r>
        <w:rPr>
          <w:position w:val="-4"/>
          <w:sz w:val="16"/>
          <w:szCs w:val="16"/>
        </w:rPr>
        <w:t>5</w:t>
      </w:r>
      <w:r>
        <w:t>(</w:t>
      </w:r>
      <w:proofErr w:type="gramEnd"/>
      <w:r>
        <w:t>g) → 4NO</w:t>
      </w:r>
      <w:r>
        <w:rPr>
          <w:position w:val="-4"/>
          <w:sz w:val="16"/>
          <w:szCs w:val="16"/>
        </w:rPr>
        <w:t>2</w:t>
      </w:r>
      <w:r>
        <w:t>(g) + O</w:t>
      </w:r>
      <w:r>
        <w:rPr>
          <w:position w:val="-4"/>
          <w:sz w:val="16"/>
          <w:szCs w:val="16"/>
        </w:rPr>
        <w:t>2</w:t>
      </w:r>
      <w:r>
        <w:t xml:space="preserve"> (g)</w:t>
      </w:r>
    </w:p>
    <w:p w:rsidR="003351F9" w:rsidRDefault="003351F9" w:rsidP="00FC4A3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62" w:right="562" w:hanging="562"/>
      </w:pPr>
      <w:r>
        <w:tab/>
        <w:t>(a)</w:t>
      </w:r>
      <w:r>
        <w:tab/>
        <w:t>Write the rate expression for the reaction.</w:t>
      </w:r>
    </w:p>
    <w:p w:rsidR="003351F9" w:rsidRDefault="00C14F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(b)</w:t>
      </w:r>
      <w:r>
        <w:tab/>
        <w:t>One possible mechanism for this reaction is given below.</w:t>
      </w:r>
    </w:p>
    <w:p w:rsidR="003351F9" w:rsidRDefault="003351F9" w:rsidP="00FC4A31">
      <w:pPr>
        <w:pStyle w:val="indent3Char"/>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ind w:left="2261" w:right="562" w:hanging="562"/>
      </w:pPr>
      <w:proofErr w:type="gramStart"/>
      <w:r>
        <w:t>N</w:t>
      </w:r>
      <w:r>
        <w:rPr>
          <w:position w:val="-4"/>
          <w:sz w:val="16"/>
          <w:szCs w:val="16"/>
        </w:rPr>
        <w:t>2</w:t>
      </w:r>
      <w:r>
        <w:t>O</w:t>
      </w:r>
      <w:r>
        <w:rPr>
          <w:position w:val="-4"/>
          <w:sz w:val="16"/>
          <w:szCs w:val="16"/>
        </w:rPr>
        <w:t>5</w:t>
      </w:r>
      <w:r>
        <w:t>(</w:t>
      </w:r>
      <w:proofErr w:type="gramEnd"/>
      <w:r>
        <w:t>g) → NO(g) + NO</w:t>
      </w:r>
      <w:r>
        <w:rPr>
          <w:position w:val="-4"/>
          <w:sz w:val="16"/>
          <w:szCs w:val="16"/>
        </w:rPr>
        <w:t>3</w:t>
      </w:r>
      <w:r>
        <w:t>(g)</w:t>
      </w:r>
      <w:r>
        <w:tab/>
        <w:t>Step 1</w:t>
      </w:r>
    </w:p>
    <w:p w:rsidR="003351F9" w:rsidRDefault="003351F9" w:rsidP="00FC4A31">
      <w:pPr>
        <w:pStyle w:val="indent3Char"/>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2261" w:right="562" w:hanging="562"/>
      </w:pPr>
      <w:proofErr w:type="gramStart"/>
      <w:r>
        <w:t>N</w:t>
      </w:r>
      <w:r>
        <w:rPr>
          <w:position w:val="-4"/>
          <w:sz w:val="16"/>
          <w:szCs w:val="16"/>
        </w:rPr>
        <w:t>2</w:t>
      </w:r>
      <w:r>
        <w:t>O</w:t>
      </w:r>
      <w:r>
        <w:rPr>
          <w:position w:val="-4"/>
          <w:sz w:val="16"/>
          <w:szCs w:val="16"/>
        </w:rPr>
        <w:t>5</w:t>
      </w:r>
      <w:r>
        <w:t>(</w:t>
      </w:r>
      <w:proofErr w:type="gramEnd"/>
      <w:r>
        <w:t>g) + NO</w:t>
      </w:r>
      <w:r>
        <w:rPr>
          <w:position w:val="-4"/>
          <w:sz w:val="16"/>
          <w:szCs w:val="16"/>
        </w:rPr>
        <w:t>3</w:t>
      </w:r>
      <w:r>
        <w:t>(g) → 2NO</w:t>
      </w:r>
      <w:r>
        <w:rPr>
          <w:position w:val="-4"/>
          <w:sz w:val="16"/>
          <w:szCs w:val="16"/>
        </w:rPr>
        <w:t>2</w:t>
      </w:r>
      <w:r>
        <w:t>(g) + O</w:t>
      </w:r>
      <w:r>
        <w:rPr>
          <w:position w:val="-4"/>
          <w:sz w:val="16"/>
          <w:szCs w:val="16"/>
        </w:rPr>
        <w:t>2</w:t>
      </w:r>
      <w:r>
        <w:t>(g)</w:t>
      </w:r>
      <w:r>
        <w:tab/>
        <w:t>Step 2</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ab/>
        <w:t>Describe the rate expression that would result if the rate determining step in the mechanism is</w:t>
      </w:r>
    </w:p>
    <w:p w:rsidR="003351F9" w:rsidRDefault="003351F9" w:rsidP="00C14F5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700" w:right="562" w:hanging="562"/>
      </w:pPr>
      <w:r>
        <w:t>(</w:t>
      </w:r>
      <w:proofErr w:type="spellStart"/>
      <w:proofErr w:type="gramStart"/>
      <w:r>
        <w:t>i</w:t>
      </w:r>
      <w:proofErr w:type="spellEnd"/>
      <w:proofErr w:type="gramEnd"/>
      <w:r>
        <w:t>)</w:t>
      </w:r>
      <w:r>
        <w:tab/>
      </w:r>
      <w:r w:rsidR="00C14F51">
        <w:t>Step 1.</w:t>
      </w:r>
      <w:r w:rsidR="00FC4A31">
        <w:tab/>
      </w:r>
      <w:r w:rsidR="00FC4A31">
        <w:tab/>
      </w:r>
      <w:r w:rsidR="00FC4A31">
        <w:tab/>
      </w:r>
      <w:r w:rsidR="00C14F51">
        <w:tab/>
      </w:r>
      <w:r w:rsidR="00C14F51">
        <w:tab/>
      </w:r>
      <w:r w:rsidR="00C14F51">
        <w:tab/>
      </w:r>
      <w:r w:rsidR="00C14F51">
        <w:tab/>
      </w:r>
      <w:r w:rsidR="00C14F51">
        <w:tab/>
      </w:r>
      <w:r w:rsidR="00C14F51">
        <w:tab/>
      </w:r>
      <w:r w:rsidR="00C14F51">
        <w:tab/>
      </w:r>
      <w:r w:rsidR="00C14F51">
        <w:tab/>
      </w:r>
      <w:r w:rsidR="00FC4A31">
        <w:t xml:space="preserve">  </w:t>
      </w:r>
      <w:r w:rsidRPr="00FC4A31">
        <w:rPr>
          <w:b/>
        </w:rPr>
        <w:t>(1)</w:t>
      </w:r>
    </w:p>
    <w:p w:rsidR="000A7930" w:rsidRDefault="000A7930" w:rsidP="00FC4A3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1700" w:right="562" w:hanging="562"/>
      </w:pPr>
    </w:p>
    <w:p w:rsidR="003351F9" w:rsidRDefault="003351F9" w:rsidP="00FC4A3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1700" w:right="562" w:hanging="562"/>
      </w:pPr>
      <w:r>
        <w:t>(ii)</w:t>
      </w:r>
      <w:r>
        <w:tab/>
        <w:t>Step 2.</w:t>
      </w:r>
    </w:p>
    <w:p w:rsidR="003351F9" w:rsidRDefault="00C14F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(2)</w:t>
      </w:r>
    </w:p>
    <w:p w:rsidR="003351F9" w:rsidRDefault="003351F9" w:rsidP="00FC4A3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ab/>
        <w:t>Outline your reasoning.</w:t>
      </w:r>
    </w:p>
    <w:p w:rsidR="003351F9" w:rsidRDefault="003351F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Explain what is meant by the term </w:t>
      </w:r>
      <w:r>
        <w:rPr>
          <w:i/>
          <w:iCs/>
        </w:rPr>
        <w:t>half-life</w:t>
      </w:r>
      <w:r>
        <w:t xml:space="preserve"> for this reaction.</w:t>
      </w:r>
    </w:p>
    <w:p w:rsidR="003351F9" w:rsidRDefault="00C14F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3351F9" w:rsidRDefault="003351F9" w:rsidP="00FC4A3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(d)</w:t>
      </w:r>
      <w:r>
        <w:tab/>
        <w:t>State what is characteristic about the half-life of a first order reaction.</w:t>
      </w:r>
    </w:p>
    <w:p w:rsidR="003351F9" w:rsidRDefault="00C14F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351F9">
        <w:t>(1)</w:t>
      </w:r>
    </w:p>
    <w:p w:rsidR="00FC4A31" w:rsidRDefault="00FC4A3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C14F51" w:rsidRDefault="00C14F5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C14F51" w:rsidRDefault="00C14F5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C14F51" w:rsidRDefault="00C14F5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C14F51" w:rsidRDefault="00C14F5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C14F51" w:rsidRDefault="00C14F51" w:rsidP="00FC4A3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p>
    <w:p w:rsidR="003351F9" w:rsidRDefault="003351F9" w:rsidP="00313347">
      <w:pPr>
        <w:pStyle w:val="questionChar4Cha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562"/>
      </w:pPr>
      <w:r>
        <w:t>When excess lumps of magnesium carbonate are added to dilute hydrochloric acid the following reaction takes place.</w:t>
      </w:r>
    </w:p>
    <w:p w:rsidR="003351F9" w:rsidRDefault="003351F9" w:rsidP="00FC4A3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2261" w:right="562" w:hanging="562"/>
      </w:pPr>
      <w:proofErr w:type="spellStart"/>
      <w:r>
        <w:t>MgCO</w:t>
      </w:r>
      <w:proofErr w:type="spellEnd"/>
      <w:r>
        <w:rPr>
          <w:position w:val="-4"/>
          <w:sz w:val="16"/>
          <w:szCs w:val="16"/>
        </w:rPr>
        <w:t>3</w:t>
      </w:r>
      <w:r>
        <w:t xml:space="preserve">(s) + </w:t>
      </w:r>
      <w:proofErr w:type="gramStart"/>
      <w:r>
        <w:t>2HCl(</w:t>
      </w:r>
      <w:proofErr w:type="spellStart"/>
      <w:proofErr w:type="gramEnd"/>
      <w:r>
        <w:t>aq</w:t>
      </w:r>
      <w:proofErr w:type="spellEnd"/>
      <w:r>
        <w:t xml:space="preserve">) → </w:t>
      </w:r>
      <w:proofErr w:type="spellStart"/>
      <w:r>
        <w:t>MgCl</w:t>
      </w:r>
      <w:proofErr w:type="spellEnd"/>
      <w:r>
        <w:rPr>
          <w:position w:val="-4"/>
          <w:sz w:val="16"/>
          <w:szCs w:val="16"/>
        </w:rPr>
        <w:t>2</w:t>
      </w:r>
      <w:r>
        <w:t>(</w:t>
      </w:r>
      <w:proofErr w:type="spellStart"/>
      <w:r>
        <w:t>aq</w:t>
      </w:r>
      <w:proofErr w:type="spellEnd"/>
      <w:r>
        <w:t>) + CO</w:t>
      </w:r>
      <w:r>
        <w:rPr>
          <w:position w:val="-4"/>
          <w:sz w:val="16"/>
          <w:szCs w:val="16"/>
        </w:rPr>
        <w:t>2</w:t>
      </w:r>
      <w:r>
        <w:t>(g) + H</w:t>
      </w:r>
      <w:r>
        <w:rPr>
          <w:position w:val="-4"/>
          <w:sz w:val="16"/>
          <w:szCs w:val="16"/>
        </w:rPr>
        <w:t>2</w:t>
      </w:r>
      <w:r>
        <w:t>O(l)</w:t>
      </w:r>
    </w:p>
    <w:p w:rsidR="003351F9" w:rsidRDefault="003351F9" w:rsidP="00C14F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Outline </w:t>
      </w:r>
      <w:r>
        <w:rPr>
          <w:b/>
          <w:bCs/>
        </w:rPr>
        <w:t>two</w:t>
      </w:r>
      <w:r>
        <w:t xml:space="preserve"> ways in which the rate of this reaction could be studied.  In each case sketch a graph to show how the value of the chosen v</w:t>
      </w:r>
      <w:r w:rsidR="00C14F51">
        <w:t>ariable would change with time.</w:t>
      </w:r>
    </w:p>
    <w:p w:rsidR="003351F9" w:rsidRDefault="003351F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A7930" w:rsidRDefault="000A7930" w:rsidP="00FC4A3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p>
    <w:p w:rsidR="003351F9" w:rsidRDefault="003351F9" w:rsidP="00C14F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(b)</w:t>
      </w:r>
      <w:r>
        <w:tab/>
        <w:t xml:space="preserve">State and explain </w:t>
      </w:r>
      <w:r>
        <w:rPr>
          <w:b/>
          <w:bCs/>
        </w:rPr>
        <w:t>three</w:t>
      </w:r>
      <w:r>
        <w:t xml:space="preserve"> ways in which the rate of </w:t>
      </w:r>
      <w:r>
        <w:rPr>
          <w:b/>
          <w:bCs/>
        </w:rPr>
        <w:t>this</w:t>
      </w:r>
      <w:r w:rsidR="00C14F51">
        <w:t xml:space="preserve"> reaction could be increased.</w:t>
      </w:r>
    </w:p>
    <w:p w:rsidR="003351F9" w:rsidRDefault="003351F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3351F9" w:rsidRDefault="003351F9" w:rsidP="00FC4A3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(c)</w:t>
      </w:r>
      <w:r>
        <w:tab/>
        <w:t>State and explain whether the total volume of carbon dioxide gas produced would increase, decrease or stay the same if</w:t>
      </w:r>
    </w:p>
    <w:p w:rsidR="003351F9" w:rsidRDefault="003351F9" w:rsidP="00C14F51">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more</w:t>
      </w:r>
      <w:proofErr w:type="gramEnd"/>
      <w:r>
        <w:t xml:space="preserve"> lumps of</w:t>
      </w:r>
      <w:r w:rsidR="00C14F51">
        <w:t xml:space="preserve"> magnesium carbonate were used.</w:t>
      </w:r>
    </w:p>
    <w:p w:rsidR="003351F9" w:rsidRDefault="003351F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3351F9" w:rsidRPr="00C14F51" w:rsidRDefault="003351F9" w:rsidP="00C14F51">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s>
        <w:rPr>
          <w:b/>
          <w:sz w:val="20"/>
        </w:rPr>
      </w:pPr>
      <w:r>
        <w:t>(ii)</w:t>
      </w:r>
      <w:r>
        <w:tab/>
      </w:r>
      <w:proofErr w:type="gramStart"/>
      <w:r>
        <w:t>the</w:t>
      </w:r>
      <w:proofErr w:type="gramEnd"/>
      <w:r>
        <w:t xml:space="preserve"> experiments were carri</w:t>
      </w:r>
      <w:r w:rsidR="00C14F51">
        <w:t>ed out at a higher temperature.</w:t>
      </w:r>
      <w:r w:rsidR="00C14F51">
        <w:tab/>
      </w:r>
      <w:r w:rsidR="00C14F51">
        <w:tab/>
      </w:r>
      <w:r w:rsidR="00C14F51">
        <w:tab/>
      </w:r>
      <w:r w:rsidR="00C14F51">
        <w:tab/>
      </w:r>
      <w:r w:rsidR="00C14F51">
        <w:tab/>
      </w:r>
      <w:r w:rsidR="00C14F51">
        <w:tab/>
      </w:r>
      <w:r w:rsidRPr="00C14F51">
        <w:rPr>
          <w:b/>
          <w:sz w:val="20"/>
        </w:rPr>
        <w:t>(2)</w:t>
      </w:r>
    </w:p>
    <w:p w:rsidR="003351F9" w:rsidRPr="00C14F51" w:rsidRDefault="003351F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sz w:val="20"/>
        </w:rPr>
      </w:pPr>
    </w:p>
    <w:p w:rsidR="009A4B5F" w:rsidRDefault="009A4B5F" w:rsidP="00F1212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p>
    <w:p w:rsidR="009A4B5F" w:rsidRDefault="009A4B5F" w:rsidP="009A4B5F"/>
    <w:p w:rsidR="009A4B5F" w:rsidRDefault="009A4B5F" w:rsidP="009A4B5F">
      <w:pPr>
        <w:pStyle w:val="question"/>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oxidation of nitrogen monoxide takes place as follows:</w:t>
      </w:r>
    </w:p>
    <w:p w:rsidR="009A4B5F" w:rsidRDefault="009A4B5F" w:rsidP="009A4B5F">
      <w:pPr>
        <w:pStyle w:val="indent3"/>
        <w:tabs>
          <w:tab w:val="left" w:pos="2268"/>
          <w:tab w:val="left" w:pos="30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proofErr w:type="gramStart"/>
      <w:r>
        <w:t>2NO(</w:t>
      </w:r>
      <w:proofErr w:type="gramEnd"/>
      <w:r>
        <w:t>g) + O</w:t>
      </w:r>
      <w:r>
        <w:rPr>
          <w:position w:val="-4"/>
          <w:sz w:val="16"/>
          <w:szCs w:val="16"/>
        </w:rPr>
        <w:t>2</w:t>
      </w:r>
      <w:r>
        <w:t xml:space="preserve">(g) </w:t>
      </w:r>
      <w:r>
        <w:rPr>
          <w:rFonts w:ascii="Symbol" w:hAnsi="Symbol" w:cs="Symbol"/>
        </w:rPr>
        <w:t></w:t>
      </w:r>
      <w:r>
        <w:t xml:space="preserve"> 2NO</w:t>
      </w:r>
      <w:r>
        <w:rPr>
          <w:position w:val="-4"/>
          <w:sz w:val="16"/>
          <w:szCs w:val="16"/>
        </w:rPr>
        <w:t>2</w:t>
      </w:r>
      <w:r>
        <w:t>(g)</w:t>
      </w:r>
    </w:p>
    <w:p w:rsidR="009A4B5F" w:rsidRDefault="009A4B5F" w:rsidP="009A4B5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The following experimental data was obtained at 101.3 </w:t>
      </w:r>
      <w:proofErr w:type="spellStart"/>
      <w:r>
        <w:t>kPa</w:t>
      </w:r>
      <w:proofErr w:type="spellEnd"/>
      <w:r>
        <w:t xml:space="preserve"> and 298 K.</w:t>
      </w:r>
    </w:p>
    <w:tbl>
      <w:tblPr>
        <w:tblW w:w="0" w:type="auto"/>
        <w:tblInd w:w="710" w:type="dxa"/>
        <w:tblLayout w:type="fixed"/>
        <w:tblLook w:val="0000" w:firstRow="0" w:lastRow="0" w:firstColumn="0" w:lastColumn="0" w:noHBand="0" w:noVBand="0"/>
      </w:tblPr>
      <w:tblGrid>
        <w:gridCol w:w="1378"/>
        <w:gridCol w:w="2364"/>
        <w:gridCol w:w="2365"/>
        <w:gridCol w:w="2470"/>
      </w:tblGrid>
      <w:tr w:rsidR="009A4B5F" w:rsidTr="007C7072">
        <w:tc>
          <w:tcPr>
            <w:tcW w:w="1378"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Experiment</w:t>
            </w:r>
          </w:p>
        </w:tc>
        <w:tc>
          <w:tcPr>
            <w:tcW w:w="2364"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Initial [NO] / </w:t>
            </w:r>
            <w:proofErr w:type="spellStart"/>
            <w:r>
              <w:t>mol</w:t>
            </w:r>
            <w:proofErr w:type="spellEnd"/>
            <w:r>
              <w:t xml:space="preserve"> </w:t>
            </w:r>
            <w:proofErr w:type="spellStart"/>
            <w:r>
              <w:t>dm</w:t>
            </w:r>
            <w:proofErr w:type="spellEnd"/>
            <w:r>
              <w:rPr>
                <w:position w:val="10"/>
                <w:sz w:val="16"/>
                <w:szCs w:val="16"/>
              </w:rPr>
              <w:t>–3</w:t>
            </w:r>
          </w:p>
        </w:tc>
        <w:tc>
          <w:tcPr>
            <w:tcW w:w="2365"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Initial [O</w:t>
            </w:r>
            <w:r>
              <w:rPr>
                <w:position w:val="-4"/>
                <w:sz w:val="16"/>
                <w:szCs w:val="16"/>
              </w:rPr>
              <w:t>2</w:t>
            </w:r>
            <w:r>
              <w:t xml:space="preserve">] / </w:t>
            </w:r>
            <w:proofErr w:type="spellStart"/>
            <w:r>
              <w:t>mol</w:t>
            </w:r>
            <w:proofErr w:type="spellEnd"/>
            <w:r>
              <w:t xml:space="preserve"> </w:t>
            </w:r>
            <w:proofErr w:type="spellStart"/>
            <w:r>
              <w:t>dm</w:t>
            </w:r>
            <w:proofErr w:type="spellEnd"/>
            <w:r>
              <w:rPr>
                <w:position w:val="10"/>
                <w:sz w:val="16"/>
                <w:szCs w:val="16"/>
              </w:rPr>
              <w:t>–3</w:t>
            </w:r>
          </w:p>
        </w:tc>
        <w:tc>
          <w:tcPr>
            <w:tcW w:w="2470"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Initial rate / </w:t>
            </w:r>
            <w:proofErr w:type="spellStart"/>
            <w:r>
              <w:t>mol</w:t>
            </w:r>
            <w:proofErr w:type="spellEnd"/>
            <w:r>
              <w:t xml:space="preserve"> </w:t>
            </w:r>
            <w:proofErr w:type="spellStart"/>
            <w:r>
              <w:t>dm</w:t>
            </w:r>
            <w:proofErr w:type="spellEnd"/>
            <w:r>
              <w:rPr>
                <w:position w:val="10"/>
                <w:sz w:val="16"/>
                <w:szCs w:val="16"/>
              </w:rPr>
              <w:t xml:space="preserve">–3 </w:t>
            </w:r>
            <w:r>
              <w:t>s</w:t>
            </w:r>
            <w:r>
              <w:rPr>
                <w:position w:val="10"/>
                <w:sz w:val="16"/>
                <w:szCs w:val="16"/>
              </w:rPr>
              <w:t>–1</w:t>
            </w:r>
          </w:p>
        </w:tc>
      </w:tr>
      <w:tr w:rsidR="009A4B5F" w:rsidTr="007C7072">
        <w:tc>
          <w:tcPr>
            <w:tcW w:w="1378"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2364"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3.50×10</w:t>
            </w:r>
            <w:r>
              <w:rPr>
                <w:position w:val="10"/>
                <w:sz w:val="16"/>
                <w:szCs w:val="16"/>
              </w:rPr>
              <w:t>–2</w:t>
            </w:r>
          </w:p>
        </w:tc>
        <w:tc>
          <w:tcPr>
            <w:tcW w:w="2365"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1.75×10</w:t>
            </w:r>
            <w:r>
              <w:rPr>
                <w:position w:val="10"/>
                <w:sz w:val="16"/>
                <w:szCs w:val="16"/>
              </w:rPr>
              <w:t>–2</w:t>
            </w:r>
          </w:p>
        </w:tc>
        <w:tc>
          <w:tcPr>
            <w:tcW w:w="2470"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3.75×10</w:t>
            </w:r>
            <w:r>
              <w:rPr>
                <w:position w:val="10"/>
                <w:sz w:val="16"/>
                <w:szCs w:val="16"/>
              </w:rPr>
              <w:t>–3</w:t>
            </w:r>
          </w:p>
        </w:tc>
      </w:tr>
      <w:tr w:rsidR="009A4B5F" w:rsidTr="007C7072">
        <w:tc>
          <w:tcPr>
            <w:tcW w:w="1378"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2364"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3.50×10</w:t>
            </w:r>
            <w:r>
              <w:rPr>
                <w:position w:val="10"/>
                <w:sz w:val="16"/>
                <w:szCs w:val="16"/>
              </w:rPr>
              <w:t>–2</w:t>
            </w:r>
          </w:p>
        </w:tc>
        <w:tc>
          <w:tcPr>
            <w:tcW w:w="2365"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3.50×10</w:t>
            </w:r>
            <w:r>
              <w:rPr>
                <w:position w:val="10"/>
                <w:sz w:val="16"/>
                <w:szCs w:val="16"/>
              </w:rPr>
              <w:t>–2</w:t>
            </w:r>
          </w:p>
        </w:tc>
        <w:tc>
          <w:tcPr>
            <w:tcW w:w="2470"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7.50×10</w:t>
            </w:r>
            <w:r>
              <w:rPr>
                <w:position w:val="10"/>
                <w:sz w:val="16"/>
                <w:szCs w:val="16"/>
              </w:rPr>
              <w:t>–3</w:t>
            </w:r>
          </w:p>
        </w:tc>
      </w:tr>
      <w:tr w:rsidR="009A4B5F" w:rsidTr="007C7072">
        <w:tc>
          <w:tcPr>
            <w:tcW w:w="1378"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2364"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7.00×10</w:t>
            </w:r>
            <w:r>
              <w:rPr>
                <w:position w:val="10"/>
                <w:sz w:val="16"/>
                <w:szCs w:val="16"/>
              </w:rPr>
              <w:t>–2</w:t>
            </w:r>
          </w:p>
        </w:tc>
        <w:tc>
          <w:tcPr>
            <w:tcW w:w="2365"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7.00×10</w:t>
            </w:r>
            <w:r>
              <w:rPr>
                <w:position w:val="10"/>
                <w:sz w:val="16"/>
                <w:szCs w:val="16"/>
              </w:rPr>
              <w:t>–2</w:t>
            </w:r>
          </w:p>
        </w:tc>
        <w:tc>
          <w:tcPr>
            <w:tcW w:w="2470" w:type="dxa"/>
            <w:tcBorders>
              <w:top w:val="single" w:sz="4" w:space="0" w:color="auto"/>
              <w:left w:val="single" w:sz="4" w:space="0" w:color="auto"/>
              <w:bottom w:val="single" w:sz="4" w:space="0" w:color="auto"/>
              <w:right w:val="single" w:sz="4" w:space="0" w:color="auto"/>
            </w:tcBorders>
            <w:vAlign w:val="center"/>
          </w:tcPr>
          <w:p w:rsidR="009A4B5F" w:rsidRDefault="009A4B5F" w:rsidP="007C707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6.00×10</w:t>
            </w:r>
            <w:r>
              <w:rPr>
                <w:position w:val="10"/>
                <w:sz w:val="16"/>
                <w:szCs w:val="16"/>
              </w:rPr>
              <w:t>–2</w:t>
            </w:r>
          </w:p>
        </w:tc>
      </w:tr>
    </w:tbl>
    <w:p w:rsidR="009A4B5F" w:rsidRPr="00F10CDD" w:rsidRDefault="009A4B5F" w:rsidP="00A6229D">
      <w:pPr>
        <w:pStyle w:val="indent1Char"/>
        <w:tabs>
          <w:tab w:val="left" w:pos="1134"/>
          <w:tab w:val="left" w:pos="1440"/>
          <w:tab w:val="left" w:pos="2160"/>
          <w:tab w:val="left" w:pos="2880"/>
          <w:tab w:val="left" w:pos="3600"/>
          <w:tab w:val="left" w:pos="4320"/>
          <w:tab w:val="left" w:pos="5040"/>
          <w:tab w:val="left" w:pos="7200"/>
          <w:tab w:val="left" w:pos="7920"/>
          <w:tab w:val="left" w:pos="8640"/>
          <w:tab w:val="left" w:pos="9360"/>
          <w:tab w:val="left" w:pos="10080"/>
        </w:tabs>
        <w:rPr>
          <w:b/>
        </w:rPr>
      </w:pPr>
      <w:r>
        <w:t>(a)</w:t>
      </w:r>
      <w:r>
        <w:tab/>
        <w:t>Deduce the or</w:t>
      </w:r>
      <w:r w:rsidR="00A6229D">
        <w:t xml:space="preserve">der of reaction with respect to </w:t>
      </w:r>
      <w:bookmarkStart w:id="0" w:name="_GoBack"/>
      <w:bookmarkEnd w:id="0"/>
      <w:r w:rsidR="00A6229D">
        <w:t>O</w:t>
      </w:r>
      <w:r w:rsidR="00A6229D">
        <w:rPr>
          <w:vertAlign w:val="subscript"/>
        </w:rPr>
        <w:t>2</w:t>
      </w:r>
      <w:r>
        <w:tab/>
      </w:r>
      <w:r>
        <w:tab/>
      </w:r>
      <w:r>
        <w:tab/>
      </w:r>
      <w:r>
        <w:tab/>
      </w:r>
      <w:r>
        <w:tab/>
      </w:r>
      <w:r>
        <w:tab/>
      </w:r>
      <w:r>
        <w:tab/>
      </w:r>
      <w:r w:rsidR="00A6229D">
        <w:tab/>
      </w:r>
      <w:r w:rsidR="00A6229D">
        <w:tab/>
      </w:r>
      <w:r w:rsidR="00A6229D">
        <w:tab/>
      </w:r>
      <w:r>
        <w:rPr>
          <w:b/>
        </w:rPr>
        <w:t>[1]</w:t>
      </w:r>
    </w:p>
    <w:p w:rsidR="009A4B5F" w:rsidRPr="00F10CDD" w:rsidRDefault="009A4B5F" w:rsidP="009A4B5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(b)</w:t>
      </w:r>
      <w:r>
        <w:tab/>
        <w:t>Deduce the order of reaction with respect to NO.</w:t>
      </w:r>
      <w:r>
        <w:tab/>
      </w:r>
      <w:r>
        <w:tab/>
      </w:r>
      <w:r>
        <w:tab/>
      </w:r>
      <w:r>
        <w:tab/>
      </w:r>
      <w:r>
        <w:tab/>
      </w:r>
      <w:r>
        <w:tab/>
      </w:r>
      <w:r>
        <w:tab/>
      </w:r>
      <w:r>
        <w:tab/>
      </w:r>
      <w:r w:rsidR="00A6229D">
        <w:tab/>
      </w:r>
      <w:r w:rsidR="00A6229D">
        <w:tab/>
      </w:r>
      <w:r w:rsidR="00A6229D">
        <w:tab/>
      </w:r>
      <w:r>
        <w:rPr>
          <w:b/>
        </w:rPr>
        <w:t>[1]</w:t>
      </w:r>
    </w:p>
    <w:p w:rsidR="009A4B5F" w:rsidRPr="00F10CDD" w:rsidRDefault="009A4B5F" w:rsidP="009A4B5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(c)</w:t>
      </w:r>
      <w:r>
        <w:tab/>
        <w:t>State the rate expression for the reaction.</w:t>
      </w:r>
      <w:r>
        <w:tab/>
      </w:r>
      <w:r>
        <w:tab/>
      </w:r>
      <w:r>
        <w:tab/>
      </w:r>
      <w:r>
        <w:tab/>
      </w:r>
      <w:r>
        <w:tab/>
      </w:r>
      <w:r>
        <w:tab/>
      </w:r>
      <w:r>
        <w:tab/>
      </w:r>
      <w:r>
        <w:tab/>
      </w:r>
      <w:r>
        <w:tab/>
      </w:r>
      <w:r w:rsidR="00A6229D">
        <w:tab/>
      </w:r>
      <w:r w:rsidR="00A6229D">
        <w:tab/>
      </w:r>
      <w:r>
        <w:rPr>
          <w:b/>
        </w:rPr>
        <w:t>[1]</w:t>
      </w:r>
    </w:p>
    <w:p w:rsidR="009A4B5F" w:rsidRPr="00F10CDD" w:rsidRDefault="009A4B5F" w:rsidP="009A4B5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(d)</w:t>
      </w:r>
      <w:r>
        <w:tab/>
        <w:t>Calculate the value of the rate constant and state the units.</w:t>
      </w:r>
      <w:r>
        <w:tab/>
      </w:r>
      <w:r>
        <w:tab/>
      </w:r>
      <w:r>
        <w:tab/>
      </w:r>
      <w:r>
        <w:tab/>
      </w:r>
      <w:r>
        <w:tab/>
      </w:r>
      <w:r>
        <w:tab/>
      </w:r>
      <w:r>
        <w:tab/>
      </w:r>
      <w:r w:rsidR="00A6229D">
        <w:tab/>
      </w:r>
      <w:r w:rsidR="00A6229D">
        <w:tab/>
      </w:r>
      <w:r w:rsidR="00A6229D">
        <w:tab/>
      </w:r>
      <w:r w:rsidR="00A6229D">
        <w:tab/>
      </w:r>
      <w:r>
        <w:rPr>
          <w:b/>
        </w:rPr>
        <w:t>[2]</w:t>
      </w:r>
    </w:p>
    <w:p w:rsidR="003351F9" w:rsidRPr="009A4B5F" w:rsidRDefault="003351F9" w:rsidP="009A4B5F">
      <w:pPr>
        <w:tabs>
          <w:tab w:val="left" w:pos="8728"/>
        </w:tabs>
      </w:pPr>
    </w:p>
    <w:sectPr w:rsidR="003351F9" w:rsidRPr="009A4B5F" w:rsidSect="00313347">
      <w:type w:val="continuous"/>
      <w:pgSz w:w="11952" w:h="1684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3A" w:rsidRDefault="00B8423A">
      <w:pPr>
        <w:spacing w:after="0"/>
      </w:pPr>
      <w:r>
        <w:separator/>
      </w:r>
    </w:p>
  </w:endnote>
  <w:endnote w:type="continuationSeparator" w:id="0">
    <w:p w:rsidR="00B8423A" w:rsidRDefault="00B8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F9" w:rsidRDefault="003351F9">
    <w:pPr>
      <w:pStyle w:val="Normal0"/>
      <w:tabs>
        <w:tab w:val="right" w:pos="9684"/>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A6229D">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3A" w:rsidRDefault="00B8423A">
      <w:pPr>
        <w:spacing w:after="0"/>
      </w:pPr>
      <w:r>
        <w:separator/>
      </w:r>
    </w:p>
  </w:footnote>
  <w:footnote w:type="continuationSeparator" w:id="0">
    <w:p w:rsidR="00B8423A" w:rsidRDefault="00B842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97A5C"/>
    <w:multiLevelType w:val="hybridMultilevel"/>
    <w:tmpl w:val="A39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31"/>
    <w:rsid w:val="000A7930"/>
    <w:rsid w:val="00313347"/>
    <w:rsid w:val="003351F9"/>
    <w:rsid w:val="00386832"/>
    <w:rsid w:val="00670B7B"/>
    <w:rsid w:val="00711E2A"/>
    <w:rsid w:val="009A4B5F"/>
    <w:rsid w:val="00A53938"/>
    <w:rsid w:val="00A6229D"/>
    <w:rsid w:val="00B579B7"/>
    <w:rsid w:val="00B8423A"/>
    <w:rsid w:val="00C14F51"/>
    <w:rsid w:val="00E23A58"/>
    <w:rsid w:val="00F1212B"/>
    <w:rsid w:val="00FC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D2FBB3-D8F4-426F-A100-8F34C05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40" w:lineRule="auto"/>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questionChar4Char">
    <w:name w:val="question Char4 Char"/>
    <w:basedOn w:val="Normal0"/>
    <w:pPr>
      <w:spacing w:before="240"/>
      <w:ind w:left="567" w:right="567" w:hanging="567"/>
    </w:pPr>
    <w:rPr>
      <w:rFonts w:ascii="Times New Roman" w:hAnsi="Times New Roman" w:cs="Times New Roman"/>
      <w:sz w:val="22"/>
      <w:szCs w:val="22"/>
    </w:rPr>
  </w:style>
  <w:style w:type="paragraph" w:customStyle="1" w:styleId="indent1Char1">
    <w:name w:val="indent1 Char1"/>
    <w:basedOn w:val="Normal0"/>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CharChar">
    <w:name w:val="indent1 Char Char"/>
    <w:basedOn w:val="Normal0"/>
    <w:pPr>
      <w:spacing w:before="240"/>
      <w:ind w:left="1134" w:right="567" w:hanging="567"/>
    </w:pPr>
    <w:rPr>
      <w:rFonts w:ascii="Times New Roman" w:hAnsi="Times New Roman" w:cs="Times New Roman"/>
      <w:sz w:val="22"/>
      <w:szCs w:val="22"/>
    </w:rPr>
  </w:style>
  <w:style w:type="paragraph" w:customStyle="1" w:styleId="indent2Char1Char">
    <w:name w:val="indent2 Char1 Char"/>
    <w:basedOn w:val="Normal0"/>
    <w:pPr>
      <w:spacing w:before="240"/>
      <w:ind w:left="1701" w:right="567" w:hanging="567"/>
    </w:pPr>
    <w:rPr>
      <w:rFonts w:ascii="Times New Roman" w:hAnsi="Times New Roman" w:cs="Times New Roman"/>
      <w:sz w:val="22"/>
      <w:szCs w:val="22"/>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Box">
    <w:name w:val="Box"/>
    <w:basedOn w:val="question"/>
    <w:uiPriority w:val="99"/>
    <w:pPr>
      <w:spacing w:before="60" w:after="60"/>
      <w:ind w:left="0" w:right="0" w:firstLine="0"/>
      <w:jc w:val="center"/>
    </w:pPr>
  </w:style>
  <w:style w:type="paragraph" w:customStyle="1" w:styleId="questionCharChar">
    <w:name w:val="question Char Char"/>
    <w:basedOn w:val="Normal0"/>
    <w:pPr>
      <w:spacing w:before="240"/>
      <w:ind w:left="567" w:right="567" w:hanging="567"/>
    </w:pPr>
    <w:rPr>
      <w:rFonts w:ascii="Times New Roman" w:hAnsi="Times New Roman" w:cs="Times New Roman"/>
      <w:sz w:val="22"/>
      <w:szCs w:val="22"/>
    </w:r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indent3Char">
    <w:name w:val="indent3 Char"/>
    <w:basedOn w:val="indent2CharChar"/>
    <w:uiPriority w:val="99"/>
    <w:pPr>
      <w:ind w:left="2268"/>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pPr>
      <w:ind w:left="2268"/>
    </w:pPr>
  </w:style>
  <w:style w:type="paragraph" w:customStyle="1" w:styleId="indent1">
    <w:name w:val="indent1"/>
    <w:basedOn w:val="Normal0"/>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pPr>
      <w:tabs>
        <w:tab w:val="left" w:pos="1134"/>
      </w:tabs>
      <w:ind w:left="1701" w:hanging="1134"/>
    </w:p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indent2Char2">
    <w:name w:val="indent2 Char2"/>
    <w:basedOn w:val="Normal0"/>
    <w:pPr>
      <w:spacing w:before="240"/>
      <w:ind w:left="1701" w:right="567" w:hanging="567"/>
    </w:pPr>
    <w:rPr>
      <w:rFonts w:ascii="Times New Roman" w:hAnsi="Times New Roman" w:cs="Times New Roman"/>
      <w:sz w:val="22"/>
      <w:szCs w:val="22"/>
    </w:rPr>
  </w:style>
  <w:style w:type="paragraph" w:customStyle="1" w:styleId="graph">
    <w:name w:val="graph"/>
    <w:basedOn w:val="Normal"/>
    <w:pPr>
      <w:spacing w:before="240" w:after="0"/>
      <w:jc w:val="center"/>
    </w:pPr>
  </w:style>
  <w:style w:type="paragraph" w:customStyle="1" w:styleId="questionCharCharCharCharCharChar">
    <w:name w:val="question Char Char Char Char Char Char"/>
    <w:basedOn w:val="Normal"/>
    <w:rsid w:val="000A7930"/>
    <w:pPr>
      <w:spacing w:before="240" w:after="0"/>
      <w:ind w:left="567" w:right="567" w:hanging="567"/>
    </w:pPr>
  </w:style>
  <w:style w:type="paragraph" w:customStyle="1" w:styleId="indent2CharCharChar">
    <w:name w:val="indent2 Char Char Char"/>
    <w:basedOn w:val="Normal"/>
    <w:rsid w:val="000A7930"/>
    <w:pPr>
      <w:spacing w:before="240" w:after="0"/>
      <w:ind w:left="1701" w:right="567" w:hanging="567"/>
    </w:pPr>
  </w:style>
  <w:style w:type="paragraph" w:customStyle="1" w:styleId="indent1CharCharChar">
    <w:name w:val="indent1 Char Char Char"/>
    <w:basedOn w:val="Normal"/>
    <w:rsid w:val="000A7930"/>
    <w:pPr>
      <w:spacing w:before="240" w:after="0"/>
      <w:ind w:left="1134" w:right="567" w:hanging="567"/>
    </w:p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rsid w:val="000A7930"/>
    <w:pPr>
      <w:spacing w:before="240" w:after="0"/>
      <w:ind w:left="567" w:right="567" w:hanging="567"/>
    </w:pPr>
  </w:style>
  <w:style w:type="paragraph" w:customStyle="1" w:styleId="indent3CharCharCharChar">
    <w:name w:val="indent3 Char Char Char Char"/>
    <w:basedOn w:val="Normal"/>
    <w:rsid w:val="000A7930"/>
    <w:pPr>
      <w:spacing w:before="240" w:after="0"/>
      <w:ind w:left="2268" w:right="567" w:hanging="567"/>
    </w:pPr>
  </w:style>
  <w:style w:type="paragraph" w:customStyle="1" w:styleId="questionCharCharChar">
    <w:name w:val="question Char Char Char"/>
    <w:basedOn w:val="Normal"/>
    <w:rsid w:val="000A7930"/>
    <w:pPr>
      <w:spacing w:before="240" w:after="0"/>
      <w:ind w:left="567" w:right="567" w:hanging="567"/>
    </w:pPr>
  </w:style>
  <w:style w:type="paragraph" w:styleId="BalloonText">
    <w:name w:val="Balloon Text"/>
    <w:basedOn w:val="Normal"/>
    <w:link w:val="BalloonTextChar"/>
    <w:uiPriority w:val="99"/>
    <w:rsid w:val="00A622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A6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Walter</dc:creator>
  <cp:keywords/>
  <dc:description/>
  <cp:lastModifiedBy>Niki Juhl</cp:lastModifiedBy>
  <cp:revision>3</cp:revision>
  <cp:lastPrinted>2015-10-06T15:13:00Z</cp:lastPrinted>
  <dcterms:created xsi:type="dcterms:W3CDTF">2015-10-06T15:11:00Z</dcterms:created>
  <dcterms:modified xsi:type="dcterms:W3CDTF">2015-10-06T15:15:00Z</dcterms:modified>
</cp:coreProperties>
</file>